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0BC" w:rsidRPr="00C815A8" w:rsidRDefault="00900D20" w:rsidP="00C230BC">
      <w:pPr>
        <w:widowControl w:val="0"/>
        <w:autoSpaceDE w:val="0"/>
        <w:autoSpaceDN w:val="0"/>
        <w:rPr>
          <w:sz w:val="28"/>
          <w:szCs w:val="28"/>
          <w:lang w:eastAsia="en-US"/>
        </w:rPr>
      </w:pPr>
      <w:r w:rsidRPr="00E27C90">
        <w:rPr>
          <w:b/>
          <w:noProof/>
          <w:sz w:val="28"/>
          <w:szCs w:val="28"/>
        </w:rPr>
        <w:tab/>
      </w:r>
    </w:p>
    <w:p w:rsidR="00C230BC" w:rsidRPr="00C815A8" w:rsidRDefault="00C230BC" w:rsidP="00C230BC">
      <w:pPr>
        <w:jc w:val="center"/>
        <w:rPr>
          <w:b/>
          <w:sz w:val="28"/>
          <w:szCs w:val="28"/>
        </w:rPr>
      </w:pPr>
      <w:r w:rsidRPr="00C815A8">
        <w:rPr>
          <w:noProof/>
        </w:rPr>
        <w:drawing>
          <wp:inline distT="0" distB="0" distL="0" distR="0" wp14:anchorId="7F4BB1AE" wp14:editId="15EC6BE1">
            <wp:extent cx="8667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rsidR="00C230BC" w:rsidRPr="00C815A8" w:rsidRDefault="00C230BC" w:rsidP="00C230BC">
      <w:pPr>
        <w:jc w:val="center"/>
        <w:rPr>
          <w:b/>
          <w:sz w:val="28"/>
          <w:szCs w:val="28"/>
        </w:rPr>
      </w:pPr>
    </w:p>
    <w:p w:rsidR="00C230BC" w:rsidRPr="00C815A8" w:rsidRDefault="00C230BC" w:rsidP="00C230BC">
      <w:pPr>
        <w:jc w:val="center"/>
        <w:rPr>
          <w:b/>
          <w:sz w:val="40"/>
          <w:szCs w:val="20"/>
        </w:rPr>
      </w:pPr>
      <w:r w:rsidRPr="00C815A8">
        <w:rPr>
          <w:b/>
          <w:sz w:val="40"/>
          <w:szCs w:val="20"/>
        </w:rPr>
        <w:t xml:space="preserve">Администрация </w:t>
      </w:r>
    </w:p>
    <w:p w:rsidR="00C230BC" w:rsidRPr="00C815A8" w:rsidRDefault="00C230BC" w:rsidP="00C230BC">
      <w:pPr>
        <w:jc w:val="center"/>
        <w:rPr>
          <w:b/>
          <w:sz w:val="40"/>
          <w:szCs w:val="20"/>
        </w:rPr>
      </w:pPr>
      <w:r w:rsidRPr="00C815A8">
        <w:rPr>
          <w:b/>
          <w:sz w:val="40"/>
          <w:szCs w:val="20"/>
        </w:rPr>
        <w:t>Забайкальского муниципального округа</w:t>
      </w:r>
    </w:p>
    <w:p w:rsidR="00C230BC" w:rsidRPr="00C815A8" w:rsidRDefault="00C230BC" w:rsidP="00C230BC">
      <w:pPr>
        <w:jc w:val="center"/>
        <w:outlineLvl w:val="0"/>
        <w:rPr>
          <w:b/>
          <w:bCs/>
          <w:kern w:val="28"/>
          <w:sz w:val="20"/>
          <w:szCs w:val="20"/>
        </w:rPr>
      </w:pPr>
    </w:p>
    <w:p w:rsidR="00C230BC" w:rsidRPr="00C815A8" w:rsidRDefault="00C230BC" w:rsidP="00C230BC">
      <w:pPr>
        <w:keepNext/>
        <w:jc w:val="center"/>
        <w:outlineLvl w:val="1"/>
        <w:rPr>
          <w:b/>
          <w:sz w:val="40"/>
          <w:szCs w:val="20"/>
        </w:rPr>
      </w:pPr>
      <w:r w:rsidRPr="00C815A8">
        <w:rPr>
          <w:b/>
          <w:sz w:val="40"/>
          <w:szCs w:val="20"/>
        </w:rPr>
        <w:t>ПОСТАНОВЛЕНИЕ</w:t>
      </w:r>
    </w:p>
    <w:p w:rsidR="00C230BC" w:rsidRPr="00C815A8" w:rsidRDefault="00C230BC" w:rsidP="00C230BC">
      <w:pPr>
        <w:jc w:val="center"/>
        <w:rPr>
          <w:sz w:val="20"/>
          <w:szCs w:val="20"/>
        </w:rPr>
      </w:pPr>
    </w:p>
    <w:p w:rsidR="00C230BC" w:rsidRPr="00C815A8" w:rsidRDefault="00C230BC" w:rsidP="00C230BC">
      <w:pPr>
        <w:tabs>
          <w:tab w:val="left" w:pos="7815"/>
        </w:tabs>
        <w:rPr>
          <w:sz w:val="28"/>
          <w:szCs w:val="28"/>
        </w:rPr>
      </w:pPr>
      <w:r w:rsidRPr="00C815A8">
        <w:rPr>
          <w:sz w:val="28"/>
          <w:szCs w:val="28"/>
        </w:rPr>
        <w:t xml:space="preserve">«__»_________2025 г.                                                                      </w:t>
      </w:r>
      <w:r>
        <w:rPr>
          <w:sz w:val="28"/>
          <w:szCs w:val="28"/>
        </w:rPr>
        <w:t xml:space="preserve">         </w:t>
      </w:r>
      <w:r w:rsidRPr="00C815A8">
        <w:rPr>
          <w:sz w:val="28"/>
          <w:szCs w:val="28"/>
        </w:rPr>
        <w:t xml:space="preserve">     № ______</w:t>
      </w:r>
    </w:p>
    <w:p w:rsidR="00C230BC" w:rsidRPr="00C815A8" w:rsidRDefault="00C230BC" w:rsidP="00C230BC">
      <w:pPr>
        <w:jc w:val="center"/>
        <w:rPr>
          <w:b/>
          <w:sz w:val="32"/>
          <w:szCs w:val="32"/>
        </w:rPr>
      </w:pPr>
      <w:proofErr w:type="spellStart"/>
      <w:r w:rsidRPr="00C815A8">
        <w:rPr>
          <w:b/>
          <w:sz w:val="32"/>
          <w:szCs w:val="32"/>
        </w:rPr>
        <w:t>п.г.т</w:t>
      </w:r>
      <w:proofErr w:type="spellEnd"/>
      <w:r w:rsidRPr="00C815A8">
        <w:rPr>
          <w:b/>
          <w:sz w:val="32"/>
          <w:szCs w:val="32"/>
        </w:rPr>
        <w:t>. Забайкальск</w:t>
      </w:r>
    </w:p>
    <w:p w:rsidR="00C230BC" w:rsidRPr="00C815A8" w:rsidRDefault="00C230BC" w:rsidP="00C230BC">
      <w:pPr>
        <w:widowControl w:val="0"/>
        <w:autoSpaceDE w:val="0"/>
        <w:autoSpaceDN w:val="0"/>
        <w:rPr>
          <w:sz w:val="28"/>
          <w:szCs w:val="28"/>
          <w:lang w:eastAsia="en-US"/>
        </w:rPr>
      </w:pPr>
    </w:p>
    <w:p w:rsidR="001E1995" w:rsidRPr="00E27C90" w:rsidRDefault="001E1995" w:rsidP="00A45B75">
      <w:pPr>
        <w:tabs>
          <w:tab w:val="center" w:pos="5141"/>
          <w:tab w:val="right" w:pos="10283"/>
        </w:tabs>
        <w:jc w:val="both"/>
        <w:rPr>
          <w:b/>
          <w:sz w:val="28"/>
          <w:szCs w:val="28"/>
        </w:rPr>
      </w:pPr>
      <w:proofErr w:type="gramStart"/>
      <w:r w:rsidRPr="00E27C90">
        <w:rPr>
          <w:b/>
          <w:sz w:val="28"/>
          <w:szCs w:val="28"/>
        </w:rPr>
        <w:t>Об утверждении административного регламента</w:t>
      </w:r>
      <w:r w:rsidR="00A14BA0">
        <w:rPr>
          <w:b/>
          <w:sz w:val="28"/>
          <w:szCs w:val="28"/>
        </w:rPr>
        <w:t xml:space="preserve"> </w:t>
      </w:r>
      <w:r w:rsidRPr="00E27C90">
        <w:rPr>
          <w:b/>
          <w:sz w:val="28"/>
          <w:szCs w:val="28"/>
        </w:rPr>
        <w:t xml:space="preserve"> </w:t>
      </w:r>
      <w:r w:rsidR="00977FA1">
        <w:rPr>
          <w:b/>
          <w:sz w:val="28"/>
          <w:szCs w:val="28"/>
        </w:rPr>
        <w:t>п</w:t>
      </w:r>
      <w:r w:rsidRPr="00E27C90">
        <w:rPr>
          <w:b/>
          <w:sz w:val="28"/>
          <w:szCs w:val="28"/>
        </w:rPr>
        <w:t>о</w:t>
      </w:r>
      <w:r w:rsidR="00977FA1">
        <w:rPr>
          <w:b/>
          <w:sz w:val="28"/>
          <w:szCs w:val="28"/>
        </w:rPr>
        <w:t xml:space="preserve"> </w:t>
      </w:r>
      <w:r w:rsidRPr="00E27C90">
        <w:rPr>
          <w:b/>
          <w:sz w:val="28"/>
          <w:szCs w:val="28"/>
        </w:rPr>
        <w:t>предоставлению муниципальной услуги</w:t>
      </w:r>
      <w:r w:rsidR="003D0CE0">
        <w:rPr>
          <w:b/>
          <w:sz w:val="28"/>
          <w:szCs w:val="28"/>
        </w:rPr>
        <w:t xml:space="preserve"> </w:t>
      </w:r>
      <w:r w:rsidR="00711CF3" w:rsidRPr="00711CF3">
        <w:rPr>
          <w:b/>
          <w:sz w:val="28"/>
          <w:szCs w:val="28"/>
        </w:rPr>
        <w:t>«</w:t>
      </w:r>
      <w:r w:rsidR="004F3354" w:rsidRPr="004F3354">
        <w:rPr>
          <w:b/>
          <w:sz w:val="28"/>
          <w:szCs w:val="28"/>
        </w:rPr>
        <w:t>Направление уведомления о соответствии указанных в уведомлении о планируемом строительстве параметров</w:t>
      </w:r>
      <w:r w:rsidR="00A45B75">
        <w:rPr>
          <w:b/>
          <w:sz w:val="28"/>
          <w:szCs w:val="28"/>
        </w:rPr>
        <w:t xml:space="preserve">  </w:t>
      </w:r>
      <w:r w:rsidR="004F3354" w:rsidRPr="004F3354">
        <w:rPr>
          <w:b/>
          <w:sz w:val="28"/>
          <w:szCs w:val="28"/>
        </w:rPr>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4C2695">
        <w:rPr>
          <w:b/>
          <w:sz w:val="28"/>
          <w:szCs w:val="28"/>
        </w:rPr>
        <w:t xml:space="preserve"> </w:t>
      </w:r>
      <w:r w:rsidR="004F3354" w:rsidRPr="004F3354">
        <w:rPr>
          <w:b/>
          <w:sz w:val="28"/>
          <w:szCs w:val="28"/>
        </w:rPr>
        <w:t>земельном участке</w:t>
      </w:r>
      <w:r w:rsidR="004C2695">
        <w:rPr>
          <w:b/>
          <w:sz w:val="28"/>
          <w:szCs w:val="28"/>
        </w:rPr>
        <w:t>»</w:t>
      </w:r>
      <w:proofErr w:type="gramEnd"/>
    </w:p>
    <w:p w:rsidR="001B4F25" w:rsidRPr="00E27C90" w:rsidRDefault="001B4F25" w:rsidP="00035F2B">
      <w:pPr>
        <w:ind w:firstLine="708"/>
        <w:jc w:val="center"/>
        <w:rPr>
          <w:sz w:val="28"/>
          <w:szCs w:val="28"/>
        </w:rPr>
      </w:pPr>
    </w:p>
    <w:p w:rsidR="00C230BC" w:rsidRPr="00C230BC" w:rsidRDefault="00C230BC" w:rsidP="00C230BC">
      <w:pPr>
        <w:jc w:val="both"/>
        <w:rPr>
          <w:b/>
          <w:sz w:val="28"/>
          <w:szCs w:val="28"/>
        </w:rPr>
      </w:pPr>
      <w:r w:rsidRPr="00C230BC">
        <w:rPr>
          <w:b/>
          <w:sz w:val="28"/>
          <w:szCs w:val="28"/>
        </w:rPr>
        <w:t xml:space="preserve">        </w:t>
      </w:r>
      <w:proofErr w:type="gramStart"/>
      <w:r w:rsidRPr="00C230BC">
        <w:rPr>
          <w:sz w:val="28"/>
          <w:szCs w:val="28"/>
        </w:rPr>
        <w:t xml:space="preserve">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51, 52 Градостроительного кодекса Российской Федерации, Устава Забайкальского муниципального округа, </w:t>
      </w:r>
      <w:hyperlink r:id="rId10" w:history="1">
        <w:r w:rsidRPr="00C230BC">
          <w:rPr>
            <w:rStyle w:val="a4"/>
            <w:color w:val="000000" w:themeColor="text1"/>
            <w:sz w:val="28"/>
            <w:szCs w:val="28"/>
            <w:u w:val="none"/>
          </w:rPr>
          <w:t>постановлением</w:t>
        </w:r>
      </w:hyperlink>
      <w:r w:rsidRPr="00C230BC">
        <w:rPr>
          <w:sz w:val="28"/>
          <w:szCs w:val="28"/>
        </w:rPr>
        <w:t xml:space="preserve"> администрации Забайкальского муниципального округа</w:t>
      </w:r>
      <w:proofErr w:type="gramEnd"/>
      <w:r w:rsidRPr="00C230BC">
        <w:rPr>
          <w:sz w:val="28"/>
          <w:szCs w:val="28"/>
        </w:rPr>
        <w:t xml:space="preserve"> от 07.02.2025 года  № 204 «Об утверждении Порядка разработки и утверждения административных регламентов предоставления муниципальных услуг Администрацией  Забайкальского муниципального округа»,</w:t>
      </w:r>
      <w:r w:rsidR="002F255E">
        <w:rPr>
          <w:sz w:val="28"/>
          <w:szCs w:val="28"/>
        </w:rPr>
        <w:t xml:space="preserve"> на основании ст. 31 Устава Забайкальского муниципального округа,</w:t>
      </w:r>
    </w:p>
    <w:p w:rsidR="001E1995" w:rsidRPr="00E27C90" w:rsidRDefault="00035F2B" w:rsidP="00035F2B">
      <w:pPr>
        <w:jc w:val="both"/>
        <w:rPr>
          <w:b/>
          <w:sz w:val="28"/>
          <w:szCs w:val="28"/>
        </w:rPr>
      </w:pPr>
      <w:r w:rsidRPr="00E27C90">
        <w:rPr>
          <w:b/>
          <w:sz w:val="28"/>
          <w:szCs w:val="28"/>
        </w:rPr>
        <w:t xml:space="preserve">         ПОСТАНОВЛЯЮ:</w:t>
      </w:r>
    </w:p>
    <w:p w:rsidR="001E1995" w:rsidRPr="00E27C90" w:rsidRDefault="00035F2B" w:rsidP="004465C8">
      <w:pPr>
        <w:ind w:firstLine="708"/>
        <w:jc w:val="both"/>
        <w:rPr>
          <w:sz w:val="28"/>
          <w:szCs w:val="28"/>
        </w:rPr>
      </w:pPr>
      <w:r w:rsidRPr="00E27C90">
        <w:rPr>
          <w:sz w:val="28"/>
          <w:szCs w:val="28"/>
        </w:rPr>
        <w:t xml:space="preserve"> </w:t>
      </w:r>
      <w:r w:rsidR="001E1995" w:rsidRPr="00E27C90">
        <w:rPr>
          <w:sz w:val="28"/>
          <w:szCs w:val="28"/>
        </w:rPr>
        <w:t xml:space="preserve">1. </w:t>
      </w:r>
      <w:proofErr w:type="gramStart"/>
      <w:r w:rsidR="001E1995" w:rsidRPr="00E27C90">
        <w:rPr>
          <w:sz w:val="28"/>
          <w:szCs w:val="28"/>
        </w:rPr>
        <w:t>Утвердить административный регламент по предоставлению муниципальной</w:t>
      </w:r>
      <w:r w:rsidR="00E92C34">
        <w:rPr>
          <w:sz w:val="28"/>
          <w:szCs w:val="28"/>
        </w:rPr>
        <w:t xml:space="preserve"> услуги </w:t>
      </w:r>
      <w:r w:rsidR="001E1995" w:rsidRPr="00E27C90">
        <w:rPr>
          <w:sz w:val="28"/>
          <w:szCs w:val="28"/>
        </w:rPr>
        <w:t xml:space="preserve"> </w:t>
      </w:r>
      <w:r w:rsidR="004F3354" w:rsidRPr="00487152">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45B75">
        <w:rPr>
          <w:sz w:val="28"/>
          <w:szCs w:val="28"/>
        </w:rPr>
        <w:t>»</w:t>
      </w:r>
      <w:r w:rsidR="004F3354">
        <w:rPr>
          <w:sz w:val="28"/>
          <w:szCs w:val="28"/>
        </w:rPr>
        <w:t>,</w:t>
      </w:r>
      <w:r w:rsidR="004F3354" w:rsidRPr="00487152">
        <w:rPr>
          <w:sz w:val="28"/>
          <w:szCs w:val="28"/>
        </w:rPr>
        <w:t xml:space="preserve"> расположенных на территории </w:t>
      </w:r>
      <w:r w:rsidR="004C2695">
        <w:rPr>
          <w:sz w:val="28"/>
          <w:szCs w:val="28"/>
        </w:rPr>
        <w:t xml:space="preserve">Забайкальского муниципального округа, </w:t>
      </w:r>
      <w:r w:rsidR="00A14BA0">
        <w:rPr>
          <w:sz w:val="28"/>
          <w:szCs w:val="28"/>
        </w:rPr>
        <w:t xml:space="preserve"> </w:t>
      </w:r>
      <w:r w:rsidR="00A42E03" w:rsidRPr="00E27C90">
        <w:rPr>
          <w:sz w:val="28"/>
          <w:szCs w:val="28"/>
        </w:rPr>
        <w:t>согласно приложению.</w:t>
      </w:r>
      <w:proofErr w:type="gramEnd"/>
    </w:p>
    <w:p w:rsidR="00F40707" w:rsidRPr="00E27C90" w:rsidRDefault="001B4F25" w:rsidP="001B4F25">
      <w:pPr>
        <w:pStyle w:val="af3"/>
        <w:jc w:val="both"/>
        <w:rPr>
          <w:rFonts w:ascii="Times New Roman" w:hAnsi="Times New Roman" w:cs="Times New Roman"/>
          <w:sz w:val="28"/>
          <w:szCs w:val="28"/>
        </w:rPr>
      </w:pPr>
      <w:r w:rsidRPr="00E27C90">
        <w:rPr>
          <w:rFonts w:ascii="Times New Roman" w:hAnsi="Times New Roman" w:cs="Times New Roman"/>
          <w:sz w:val="28"/>
          <w:szCs w:val="28"/>
        </w:rPr>
        <w:t xml:space="preserve">         </w:t>
      </w:r>
      <w:r w:rsidR="004465C8" w:rsidRPr="00E27C90">
        <w:rPr>
          <w:rFonts w:ascii="Times New Roman" w:hAnsi="Times New Roman" w:cs="Times New Roman"/>
          <w:sz w:val="28"/>
          <w:szCs w:val="28"/>
        </w:rPr>
        <w:t>2.</w:t>
      </w:r>
      <w:r w:rsidR="00B35664" w:rsidRPr="00E27C90">
        <w:rPr>
          <w:rFonts w:ascii="Times New Roman" w:hAnsi="Times New Roman" w:cs="Times New Roman"/>
          <w:sz w:val="28"/>
          <w:szCs w:val="28"/>
        </w:rPr>
        <w:t xml:space="preserve"> </w:t>
      </w:r>
      <w:r w:rsidR="00F40707" w:rsidRPr="00E27C90">
        <w:rPr>
          <w:rFonts w:ascii="Times New Roman" w:hAnsi="Times New Roman" w:cs="Times New Roman"/>
          <w:sz w:val="28"/>
          <w:szCs w:val="28"/>
        </w:rPr>
        <w:t xml:space="preserve">  </w:t>
      </w:r>
      <w:r w:rsidR="00B35664" w:rsidRPr="00E27C90">
        <w:rPr>
          <w:rFonts w:ascii="Times New Roman" w:hAnsi="Times New Roman" w:cs="Times New Roman"/>
          <w:sz w:val="28"/>
          <w:szCs w:val="28"/>
        </w:rPr>
        <w:t>Признать утратившим</w:t>
      </w:r>
      <w:r w:rsidR="002F255E">
        <w:rPr>
          <w:rFonts w:ascii="Times New Roman" w:hAnsi="Times New Roman" w:cs="Times New Roman"/>
          <w:sz w:val="28"/>
          <w:szCs w:val="28"/>
        </w:rPr>
        <w:t>и</w:t>
      </w:r>
      <w:r w:rsidR="00B35664" w:rsidRPr="00E27C90">
        <w:rPr>
          <w:rFonts w:ascii="Times New Roman" w:hAnsi="Times New Roman" w:cs="Times New Roman"/>
          <w:sz w:val="28"/>
          <w:szCs w:val="28"/>
        </w:rPr>
        <w:t xml:space="preserve"> силу:</w:t>
      </w:r>
    </w:p>
    <w:p w:rsidR="00A45B75" w:rsidRPr="00A45B75" w:rsidRDefault="00A45B75" w:rsidP="00A45B75">
      <w:pPr>
        <w:pStyle w:val="af3"/>
        <w:ind w:firstLine="851"/>
        <w:jc w:val="both"/>
        <w:rPr>
          <w:rFonts w:ascii="Times New Roman" w:hAnsi="Times New Roman" w:cs="Times New Roman"/>
          <w:sz w:val="28"/>
          <w:szCs w:val="28"/>
        </w:rPr>
      </w:pPr>
      <w:r>
        <w:rPr>
          <w:rFonts w:ascii="Times New Roman" w:hAnsi="Times New Roman" w:cs="Times New Roman"/>
          <w:sz w:val="28"/>
          <w:szCs w:val="28"/>
        </w:rPr>
        <w:t>-  Постановление А</w:t>
      </w:r>
      <w:r w:rsidR="00B35664" w:rsidRPr="00E27C90">
        <w:rPr>
          <w:rFonts w:ascii="Times New Roman" w:hAnsi="Times New Roman" w:cs="Times New Roman"/>
          <w:sz w:val="28"/>
          <w:szCs w:val="28"/>
        </w:rPr>
        <w:t xml:space="preserve">дминистрации городского поселения «Забайкальское» </w:t>
      </w:r>
      <w:r w:rsidR="00B35664" w:rsidRPr="00503570">
        <w:rPr>
          <w:rFonts w:ascii="Times New Roman" w:hAnsi="Times New Roman" w:cs="Times New Roman"/>
          <w:sz w:val="28"/>
          <w:szCs w:val="28"/>
        </w:rPr>
        <w:t xml:space="preserve">от </w:t>
      </w:r>
      <w:r>
        <w:rPr>
          <w:rFonts w:ascii="Times New Roman" w:hAnsi="Times New Roman" w:cs="Times New Roman"/>
          <w:sz w:val="28"/>
          <w:szCs w:val="28"/>
        </w:rPr>
        <w:t>28.12.2022</w:t>
      </w:r>
      <w:r w:rsidR="00B35664" w:rsidRPr="00503570">
        <w:rPr>
          <w:rFonts w:ascii="Times New Roman" w:hAnsi="Times New Roman" w:cs="Times New Roman"/>
          <w:sz w:val="28"/>
          <w:szCs w:val="28"/>
        </w:rPr>
        <w:t xml:space="preserve"> года № </w:t>
      </w:r>
      <w:r>
        <w:rPr>
          <w:rFonts w:ascii="Times New Roman" w:hAnsi="Times New Roman" w:cs="Times New Roman"/>
          <w:sz w:val="28"/>
          <w:szCs w:val="28"/>
        </w:rPr>
        <w:t xml:space="preserve">502 </w:t>
      </w:r>
      <w:r w:rsidR="00B35664" w:rsidRPr="00E27C90">
        <w:rPr>
          <w:rFonts w:ascii="Times New Roman" w:hAnsi="Times New Roman" w:cs="Times New Roman"/>
          <w:sz w:val="28"/>
          <w:szCs w:val="28"/>
        </w:rPr>
        <w:t>«</w:t>
      </w:r>
      <w:r w:rsidRPr="00A45B75">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«Направление уведомления о </w:t>
      </w:r>
      <w:r w:rsidRPr="00A45B75">
        <w:rPr>
          <w:rFonts w:ascii="Times New Roman" w:hAnsi="Times New Roman" w:cs="Times New Roman"/>
          <w:sz w:val="28"/>
          <w:szCs w:val="28"/>
        </w:rPr>
        <w:lastRenderedPageBreak/>
        <w:t>соответствии указанных в уведомлении о планируемом строительстве параметров</w:t>
      </w:r>
    </w:p>
    <w:p w:rsidR="00A45B75" w:rsidRDefault="00A45B75" w:rsidP="00A45B75">
      <w:pPr>
        <w:pStyle w:val="af3"/>
        <w:jc w:val="both"/>
        <w:rPr>
          <w:rFonts w:ascii="Times New Roman" w:hAnsi="Times New Roman" w:cs="Times New Roman"/>
          <w:sz w:val="28"/>
          <w:szCs w:val="28"/>
        </w:rPr>
      </w:pPr>
      <w:proofErr w:type="gramStart"/>
      <w:r w:rsidRPr="00A45B75">
        <w:rPr>
          <w:rFonts w:ascii="Times New Roman" w:hAnsi="Times New Roman" w:cs="Times New Roman"/>
          <w:sz w:val="28"/>
          <w:szCs w:val="28"/>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городского поселения «Забайкальское»</w:t>
      </w:r>
      <w:r>
        <w:rPr>
          <w:rFonts w:ascii="Times New Roman" w:hAnsi="Times New Roman" w:cs="Times New Roman"/>
          <w:sz w:val="28"/>
          <w:szCs w:val="28"/>
        </w:rPr>
        <w:t>.</w:t>
      </w:r>
      <w:proofErr w:type="gramEnd"/>
    </w:p>
    <w:p w:rsidR="00A45B75" w:rsidRDefault="00A45B75" w:rsidP="00A45B75">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45B75">
        <w:rPr>
          <w:rFonts w:ascii="Times New Roman" w:hAnsi="Times New Roman" w:cs="Times New Roman"/>
          <w:sz w:val="28"/>
          <w:szCs w:val="28"/>
        </w:rPr>
        <w:t xml:space="preserve">-  Постановление </w:t>
      </w:r>
      <w:r>
        <w:rPr>
          <w:rFonts w:ascii="Times New Roman" w:hAnsi="Times New Roman" w:cs="Times New Roman"/>
          <w:sz w:val="28"/>
          <w:szCs w:val="28"/>
        </w:rPr>
        <w:t>А</w:t>
      </w:r>
      <w:r w:rsidRPr="00A45B75">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муниципального района </w:t>
      </w:r>
      <w:r w:rsidRPr="00A45B75">
        <w:rPr>
          <w:rFonts w:ascii="Times New Roman" w:hAnsi="Times New Roman" w:cs="Times New Roman"/>
          <w:sz w:val="28"/>
          <w:szCs w:val="28"/>
        </w:rPr>
        <w:t xml:space="preserve"> «Забайкальск</w:t>
      </w:r>
      <w:r>
        <w:rPr>
          <w:rFonts w:ascii="Times New Roman" w:hAnsi="Times New Roman" w:cs="Times New Roman"/>
          <w:sz w:val="28"/>
          <w:szCs w:val="28"/>
        </w:rPr>
        <w:t>ий район</w:t>
      </w:r>
      <w:r w:rsidRPr="00A45B75">
        <w:rPr>
          <w:rFonts w:ascii="Times New Roman" w:hAnsi="Times New Roman" w:cs="Times New Roman"/>
          <w:sz w:val="28"/>
          <w:szCs w:val="28"/>
        </w:rPr>
        <w:t xml:space="preserve">» от </w:t>
      </w:r>
      <w:r w:rsidR="002E0BD1">
        <w:rPr>
          <w:rFonts w:ascii="Times New Roman" w:hAnsi="Times New Roman" w:cs="Times New Roman"/>
          <w:sz w:val="28"/>
          <w:szCs w:val="28"/>
        </w:rPr>
        <w:t>30.04.2020</w:t>
      </w:r>
      <w:r w:rsidRPr="00A45B75">
        <w:rPr>
          <w:rFonts w:ascii="Times New Roman" w:hAnsi="Times New Roman" w:cs="Times New Roman"/>
          <w:sz w:val="28"/>
          <w:szCs w:val="28"/>
        </w:rPr>
        <w:t xml:space="preserve"> года № </w:t>
      </w:r>
      <w:r w:rsidR="002E0BD1">
        <w:rPr>
          <w:rFonts w:ascii="Times New Roman" w:hAnsi="Times New Roman" w:cs="Times New Roman"/>
          <w:sz w:val="28"/>
          <w:szCs w:val="28"/>
        </w:rPr>
        <w:t>339</w:t>
      </w:r>
      <w:r w:rsidRPr="00A45B7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w:t>
      </w:r>
      <w:r>
        <w:rPr>
          <w:rFonts w:ascii="Times New Roman" w:hAnsi="Times New Roman" w:cs="Times New Roman"/>
          <w:sz w:val="28"/>
          <w:szCs w:val="28"/>
        </w:rPr>
        <w:t xml:space="preserve"> или реконструкции </w:t>
      </w:r>
      <w:r w:rsidRPr="00A45B75">
        <w:rPr>
          <w:rFonts w:ascii="Times New Roman" w:hAnsi="Times New Roman" w:cs="Times New Roman"/>
          <w:sz w:val="28"/>
          <w:szCs w:val="28"/>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Pr>
          <w:rFonts w:ascii="Times New Roman" w:hAnsi="Times New Roman" w:cs="Times New Roman"/>
          <w:sz w:val="28"/>
          <w:szCs w:val="28"/>
        </w:rPr>
        <w:t xml:space="preserve"> участке либо несоответствии указанных в уведомлении планируемом строительстве или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реконструкции</w:t>
      </w:r>
      <w:r w:rsidRPr="00A45B75">
        <w:rPr>
          <w:rFonts w:ascii="Times New Roman" w:hAnsi="Times New Roman" w:cs="Times New Roman"/>
          <w:sz w:val="28"/>
          <w:szCs w:val="28"/>
        </w:rPr>
        <w:t xml:space="preserve"> объекта индивидуального жилищного строительства или садового дома </w:t>
      </w:r>
      <w:r>
        <w:rPr>
          <w:rFonts w:ascii="Times New Roman" w:hAnsi="Times New Roman" w:cs="Times New Roman"/>
          <w:sz w:val="28"/>
          <w:szCs w:val="28"/>
        </w:rPr>
        <w:t xml:space="preserve">параметров объекта </w:t>
      </w:r>
      <w:r w:rsidRPr="00A45B75">
        <w:rPr>
          <w:rFonts w:ascii="Times New Roman" w:hAnsi="Times New Roman" w:cs="Times New Roman"/>
          <w:sz w:val="28"/>
          <w:szCs w:val="28"/>
        </w:rPr>
        <w:t xml:space="preserve"> индивидуального жилищного строительства или садового дома </w:t>
      </w:r>
      <w:r>
        <w:rPr>
          <w:rFonts w:ascii="Times New Roman" w:hAnsi="Times New Roman" w:cs="Times New Roman"/>
          <w:sz w:val="28"/>
          <w:szCs w:val="28"/>
        </w:rPr>
        <w:t xml:space="preserve"> установленным параметрами (или) недопустимости размещения  объекта </w:t>
      </w:r>
      <w:r w:rsidRPr="00A45B75">
        <w:rPr>
          <w:rFonts w:ascii="Times New Roman" w:hAnsi="Times New Roman" w:cs="Times New Roman"/>
          <w:sz w:val="28"/>
          <w:szCs w:val="28"/>
        </w:rPr>
        <w:t>индивидуального жилищного строительства или садового дома  на земельном участке</w:t>
      </w:r>
      <w:r>
        <w:rPr>
          <w:rFonts w:ascii="Times New Roman" w:hAnsi="Times New Roman" w:cs="Times New Roman"/>
          <w:sz w:val="28"/>
          <w:szCs w:val="28"/>
        </w:rPr>
        <w:t>».</w:t>
      </w:r>
      <w:proofErr w:type="gramEnd"/>
    </w:p>
    <w:p w:rsidR="0061735D" w:rsidRPr="0061735D" w:rsidRDefault="00A45B75" w:rsidP="0061735D">
      <w:pPr>
        <w:ind w:firstLine="709"/>
        <w:jc w:val="both"/>
        <w:rPr>
          <w:bCs/>
          <w:sz w:val="28"/>
          <w:szCs w:val="28"/>
          <w:lang w:eastAsia="en-US"/>
        </w:rPr>
      </w:pPr>
      <w:r>
        <w:rPr>
          <w:bCs/>
          <w:sz w:val="28"/>
          <w:szCs w:val="28"/>
          <w:lang w:eastAsia="en-US"/>
        </w:rPr>
        <w:t>3.</w:t>
      </w:r>
      <w:r w:rsidR="0061735D" w:rsidRPr="0061735D">
        <w:rPr>
          <w:bCs/>
          <w:sz w:val="28"/>
          <w:szCs w:val="28"/>
        </w:rPr>
        <w:t xml:space="preserve"> </w:t>
      </w:r>
      <w:r w:rsidR="0061735D" w:rsidRPr="0061735D">
        <w:rPr>
          <w:bCs/>
          <w:sz w:val="28"/>
          <w:szCs w:val="28"/>
          <w:lang w:eastAsia="en-US"/>
        </w:rPr>
        <w:t xml:space="preserve"> Настоящее постановление вступает в силу на следующий день после дня его официального опубликования.</w:t>
      </w:r>
    </w:p>
    <w:p w:rsidR="00A45B75" w:rsidRPr="00E27C90" w:rsidRDefault="002F255E" w:rsidP="00A45B75">
      <w:pPr>
        <w:ind w:firstLine="708"/>
        <w:jc w:val="both"/>
        <w:rPr>
          <w:bCs/>
          <w:sz w:val="28"/>
          <w:szCs w:val="28"/>
        </w:rPr>
      </w:pPr>
      <w:r>
        <w:rPr>
          <w:bCs/>
          <w:sz w:val="28"/>
          <w:szCs w:val="28"/>
        </w:rPr>
        <w:t>4</w:t>
      </w:r>
      <w:r w:rsidR="00A45B75" w:rsidRPr="00E27C90">
        <w:rPr>
          <w:bCs/>
          <w:sz w:val="28"/>
          <w:szCs w:val="28"/>
        </w:rPr>
        <w:t>. Настоящее постановление опубликовать  в информационном вестнике «</w:t>
      </w:r>
      <w:r w:rsidR="00A45B75">
        <w:rPr>
          <w:bCs/>
          <w:sz w:val="28"/>
          <w:szCs w:val="28"/>
        </w:rPr>
        <w:t xml:space="preserve">Забайкальское обозрение» </w:t>
      </w:r>
      <w:r w:rsidR="00A45B75" w:rsidRPr="00E27C90">
        <w:rPr>
          <w:bCs/>
          <w:sz w:val="28"/>
          <w:szCs w:val="28"/>
        </w:rPr>
        <w:t xml:space="preserve">и разместить на официальном сайте </w:t>
      </w:r>
      <w:r w:rsidR="00A45B75" w:rsidRPr="00E27C90">
        <w:rPr>
          <w:sz w:val="28"/>
          <w:szCs w:val="28"/>
        </w:rPr>
        <w:t xml:space="preserve"> </w:t>
      </w:r>
      <w:hyperlink r:id="rId11" w:history="1">
        <w:r w:rsidR="00A45B75" w:rsidRPr="00DB2EBB">
          <w:rPr>
            <w:rStyle w:val="a4"/>
            <w:sz w:val="28"/>
            <w:szCs w:val="28"/>
          </w:rPr>
          <w:t>https://zabaikalskadm.ru/</w:t>
        </w:r>
      </w:hyperlink>
      <w:r w:rsidR="00A45B75">
        <w:rPr>
          <w:sz w:val="28"/>
          <w:szCs w:val="28"/>
        </w:rPr>
        <w:t xml:space="preserve"> </w:t>
      </w:r>
      <w:r w:rsidR="00A45B75" w:rsidRPr="00E27C90">
        <w:rPr>
          <w:bCs/>
          <w:sz w:val="28"/>
          <w:szCs w:val="28"/>
        </w:rPr>
        <w:t xml:space="preserve">администрации </w:t>
      </w:r>
      <w:r w:rsidR="00A45B75">
        <w:rPr>
          <w:bCs/>
          <w:sz w:val="28"/>
          <w:szCs w:val="28"/>
        </w:rPr>
        <w:t>Забайкальского муниципального округа</w:t>
      </w:r>
      <w:r w:rsidR="00A45B75" w:rsidRPr="00E27C90">
        <w:rPr>
          <w:bCs/>
          <w:sz w:val="28"/>
          <w:szCs w:val="28"/>
        </w:rPr>
        <w:t xml:space="preserve"> в сети Интернет.</w:t>
      </w:r>
    </w:p>
    <w:p w:rsidR="00A45B75" w:rsidRDefault="00A45B75" w:rsidP="00A45B75">
      <w:pPr>
        <w:jc w:val="both"/>
        <w:rPr>
          <w:sz w:val="28"/>
          <w:szCs w:val="28"/>
        </w:rPr>
      </w:pPr>
    </w:p>
    <w:p w:rsidR="00A45B75" w:rsidRDefault="00A45B75" w:rsidP="00A45B75">
      <w:pPr>
        <w:jc w:val="both"/>
        <w:rPr>
          <w:sz w:val="28"/>
          <w:szCs w:val="28"/>
        </w:rPr>
      </w:pPr>
    </w:p>
    <w:p w:rsidR="00A45B75" w:rsidRDefault="00A45B75" w:rsidP="00A45B75">
      <w:pPr>
        <w:jc w:val="both"/>
        <w:rPr>
          <w:sz w:val="28"/>
          <w:szCs w:val="28"/>
        </w:rPr>
      </w:pPr>
    </w:p>
    <w:p w:rsidR="00A45B75" w:rsidRPr="00E27C90" w:rsidRDefault="00A45B75" w:rsidP="00A45B75">
      <w:pPr>
        <w:jc w:val="both"/>
        <w:rPr>
          <w:sz w:val="28"/>
          <w:szCs w:val="28"/>
        </w:rPr>
      </w:pPr>
    </w:p>
    <w:p w:rsidR="00A45B75" w:rsidRDefault="00A45B75" w:rsidP="00A45B75">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 xml:space="preserve">Глава </w:t>
      </w:r>
      <w:r>
        <w:rPr>
          <w:rFonts w:ascii="Times New Roman" w:hAnsi="Times New Roman" w:cs="Times New Roman"/>
          <w:bCs w:val="0"/>
          <w:sz w:val="28"/>
          <w:szCs w:val="28"/>
        </w:rPr>
        <w:t>Забайкальского</w:t>
      </w:r>
    </w:p>
    <w:p w:rsidR="00A45B75" w:rsidRPr="00E27C90" w:rsidRDefault="00A45B75" w:rsidP="00A45B75">
      <w:pPr>
        <w:pStyle w:val="ConsPlusTitle"/>
        <w:widowControl/>
        <w:tabs>
          <w:tab w:val="left" w:pos="851"/>
        </w:tabs>
        <w:outlineLvl w:val="0"/>
        <w:rPr>
          <w:rFonts w:ascii="Times New Roman" w:hAnsi="Times New Roman" w:cs="Times New Roman"/>
          <w:bCs w:val="0"/>
          <w:sz w:val="28"/>
          <w:szCs w:val="28"/>
        </w:rPr>
      </w:pPr>
      <w:r>
        <w:rPr>
          <w:rFonts w:ascii="Times New Roman" w:hAnsi="Times New Roman" w:cs="Times New Roman"/>
          <w:bCs w:val="0"/>
          <w:sz w:val="28"/>
          <w:szCs w:val="28"/>
        </w:rPr>
        <w:t>муниципального округа</w:t>
      </w:r>
      <w:r w:rsidRPr="00E27C90">
        <w:rPr>
          <w:rFonts w:ascii="Times New Roman" w:hAnsi="Times New Roman" w:cs="Times New Roman"/>
          <w:bCs w:val="0"/>
          <w:sz w:val="28"/>
          <w:szCs w:val="28"/>
        </w:rPr>
        <w:t xml:space="preserve">                                   </w:t>
      </w:r>
      <w:r w:rsidR="002F255E">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Pr>
          <w:rFonts w:ascii="Times New Roman" w:hAnsi="Times New Roman" w:cs="Times New Roman"/>
          <w:bCs w:val="0"/>
          <w:sz w:val="28"/>
          <w:szCs w:val="28"/>
        </w:rPr>
        <w:t>А.В. Мочалов</w:t>
      </w:r>
    </w:p>
    <w:p w:rsidR="00A45B75" w:rsidRPr="00E27C90" w:rsidRDefault="00A45B75" w:rsidP="00A45B75">
      <w:pPr>
        <w:rPr>
          <w:sz w:val="28"/>
          <w:szCs w:val="28"/>
        </w:rPr>
      </w:pPr>
    </w:p>
    <w:p w:rsidR="00A45B75" w:rsidRPr="00E27C90" w:rsidRDefault="00A45B75" w:rsidP="00A45B75">
      <w:pPr>
        <w:rPr>
          <w:sz w:val="28"/>
          <w:szCs w:val="28"/>
        </w:rPr>
      </w:pPr>
      <w:r w:rsidRPr="00E27C90">
        <w:rPr>
          <w:sz w:val="28"/>
          <w:szCs w:val="28"/>
        </w:rPr>
        <w:t xml:space="preserve">     </w:t>
      </w:r>
    </w:p>
    <w:p w:rsidR="00A45B75" w:rsidRDefault="00A45B75" w:rsidP="00A45B75">
      <w:pPr>
        <w:pStyle w:val="af3"/>
        <w:jc w:val="both"/>
        <w:rPr>
          <w:rFonts w:ascii="Times New Roman" w:hAnsi="Times New Roman" w:cs="Times New Roman"/>
          <w:sz w:val="28"/>
          <w:szCs w:val="28"/>
        </w:rPr>
      </w:pPr>
    </w:p>
    <w:p w:rsidR="00A45B75" w:rsidRDefault="00A45B75" w:rsidP="00A45B75">
      <w:pPr>
        <w:pStyle w:val="af3"/>
        <w:jc w:val="both"/>
        <w:rPr>
          <w:rFonts w:ascii="Times New Roman" w:hAnsi="Times New Roman" w:cs="Times New Roman"/>
          <w:sz w:val="28"/>
          <w:szCs w:val="28"/>
        </w:rPr>
      </w:pPr>
      <w:r w:rsidRPr="00A45B75">
        <w:rPr>
          <w:rFonts w:ascii="Times New Roman" w:hAnsi="Times New Roman" w:cs="Times New Roman"/>
          <w:sz w:val="28"/>
          <w:szCs w:val="28"/>
        </w:rPr>
        <w:t xml:space="preserve"> </w:t>
      </w:r>
    </w:p>
    <w:p w:rsidR="002F255E" w:rsidRDefault="002F255E" w:rsidP="00A45B75">
      <w:pPr>
        <w:pStyle w:val="af3"/>
        <w:jc w:val="both"/>
        <w:rPr>
          <w:rFonts w:ascii="Times New Roman" w:hAnsi="Times New Roman" w:cs="Times New Roman"/>
          <w:sz w:val="28"/>
          <w:szCs w:val="28"/>
        </w:rPr>
      </w:pPr>
    </w:p>
    <w:p w:rsidR="002F255E" w:rsidRDefault="002F255E" w:rsidP="00A45B75">
      <w:pPr>
        <w:pStyle w:val="af3"/>
        <w:jc w:val="both"/>
        <w:rPr>
          <w:rFonts w:ascii="Times New Roman" w:hAnsi="Times New Roman" w:cs="Times New Roman"/>
          <w:sz w:val="28"/>
          <w:szCs w:val="28"/>
        </w:rPr>
      </w:pPr>
    </w:p>
    <w:p w:rsidR="002F255E" w:rsidRDefault="002F255E" w:rsidP="00A45B75">
      <w:pPr>
        <w:pStyle w:val="af3"/>
        <w:jc w:val="both"/>
        <w:rPr>
          <w:rFonts w:ascii="Times New Roman" w:hAnsi="Times New Roman" w:cs="Times New Roman"/>
          <w:sz w:val="28"/>
          <w:szCs w:val="28"/>
        </w:rPr>
      </w:pPr>
    </w:p>
    <w:p w:rsidR="002F255E" w:rsidRDefault="002F255E" w:rsidP="00A45B75">
      <w:pPr>
        <w:pStyle w:val="af3"/>
        <w:jc w:val="both"/>
        <w:rPr>
          <w:rFonts w:ascii="Times New Roman" w:hAnsi="Times New Roman" w:cs="Times New Roman"/>
          <w:sz w:val="28"/>
          <w:szCs w:val="28"/>
        </w:rPr>
      </w:pPr>
    </w:p>
    <w:p w:rsidR="002F255E" w:rsidRDefault="002F255E" w:rsidP="00A45B75">
      <w:pPr>
        <w:pStyle w:val="af3"/>
        <w:jc w:val="both"/>
        <w:rPr>
          <w:rFonts w:ascii="Times New Roman" w:hAnsi="Times New Roman" w:cs="Times New Roman"/>
          <w:sz w:val="28"/>
          <w:szCs w:val="28"/>
        </w:rPr>
      </w:pPr>
    </w:p>
    <w:p w:rsidR="002F255E" w:rsidRDefault="002F255E" w:rsidP="00A45B75">
      <w:pPr>
        <w:pStyle w:val="af3"/>
        <w:jc w:val="both"/>
        <w:rPr>
          <w:rFonts w:ascii="Times New Roman" w:hAnsi="Times New Roman" w:cs="Times New Roman"/>
          <w:sz w:val="28"/>
          <w:szCs w:val="28"/>
        </w:rPr>
      </w:pPr>
    </w:p>
    <w:p w:rsidR="002F255E" w:rsidRDefault="002F255E" w:rsidP="00A45B75">
      <w:pPr>
        <w:pStyle w:val="af3"/>
        <w:jc w:val="both"/>
        <w:rPr>
          <w:rFonts w:ascii="Times New Roman" w:hAnsi="Times New Roman" w:cs="Times New Roman"/>
          <w:sz w:val="28"/>
          <w:szCs w:val="28"/>
        </w:rPr>
      </w:pPr>
    </w:p>
    <w:p w:rsidR="002F255E" w:rsidRDefault="002F255E" w:rsidP="00A45B75">
      <w:pPr>
        <w:pStyle w:val="af3"/>
        <w:jc w:val="both"/>
        <w:rPr>
          <w:rFonts w:ascii="Times New Roman" w:hAnsi="Times New Roman" w:cs="Times New Roman"/>
          <w:sz w:val="28"/>
          <w:szCs w:val="28"/>
        </w:rPr>
      </w:pPr>
    </w:p>
    <w:p w:rsidR="00A45B75" w:rsidRDefault="00A45B75" w:rsidP="00A45B75">
      <w:pPr>
        <w:pStyle w:val="af3"/>
        <w:jc w:val="both"/>
        <w:rPr>
          <w:rFonts w:ascii="Times New Roman" w:hAnsi="Times New Roman" w:cs="Times New Roman"/>
          <w:sz w:val="28"/>
          <w:szCs w:val="28"/>
        </w:rPr>
      </w:pPr>
    </w:p>
    <w:p w:rsidR="00A45B75" w:rsidRDefault="00A45B75" w:rsidP="00A45B75">
      <w:pPr>
        <w:pStyle w:val="af3"/>
        <w:jc w:val="both"/>
        <w:rPr>
          <w:rFonts w:ascii="Times New Roman" w:hAnsi="Times New Roman" w:cs="Times New Roman"/>
          <w:sz w:val="28"/>
          <w:szCs w:val="28"/>
        </w:rPr>
      </w:pPr>
    </w:p>
    <w:p w:rsidR="00A45B75" w:rsidRDefault="00A45B75" w:rsidP="00A45B75">
      <w:pPr>
        <w:pStyle w:val="af3"/>
        <w:jc w:val="both"/>
        <w:rPr>
          <w:rFonts w:ascii="Times New Roman" w:hAnsi="Times New Roman" w:cs="Times New Roman"/>
          <w:sz w:val="28"/>
          <w:szCs w:val="28"/>
        </w:rPr>
      </w:pPr>
    </w:p>
    <w:p w:rsidR="004465C8" w:rsidRPr="00E27C90" w:rsidRDefault="004465C8" w:rsidP="003E276A">
      <w:pPr>
        <w:rPr>
          <w:sz w:val="28"/>
          <w:szCs w:val="28"/>
        </w:rPr>
      </w:pPr>
    </w:p>
    <w:p w:rsidR="000D6114" w:rsidRPr="000D6114" w:rsidRDefault="004465C8" w:rsidP="000D6114">
      <w:pPr>
        <w:ind w:left="4536"/>
        <w:jc w:val="right"/>
        <w:rPr>
          <w:rFonts w:eastAsia="Arial Unicode MS"/>
          <w:color w:val="000000"/>
          <w:sz w:val="20"/>
          <w:szCs w:val="20"/>
        </w:rPr>
      </w:pPr>
      <w:r w:rsidRPr="00E27C90">
        <w:rPr>
          <w:sz w:val="28"/>
          <w:szCs w:val="28"/>
        </w:rPr>
        <w:lastRenderedPageBreak/>
        <w:t xml:space="preserve">     </w:t>
      </w:r>
      <w:r w:rsidR="000D6114" w:rsidRPr="000D6114">
        <w:rPr>
          <w:rFonts w:eastAsia="Arial Unicode MS"/>
          <w:color w:val="000000"/>
          <w:sz w:val="20"/>
          <w:szCs w:val="20"/>
        </w:rPr>
        <w:t>Приложение</w:t>
      </w:r>
      <w:r w:rsidR="000D6114" w:rsidRPr="000D6114">
        <w:rPr>
          <w:rFonts w:eastAsia="Arial Unicode MS"/>
          <w:color w:val="000000"/>
          <w:sz w:val="20"/>
          <w:szCs w:val="20"/>
          <w:lang w:val="en-US"/>
        </w:rPr>
        <w:t> </w:t>
      </w:r>
    </w:p>
    <w:p w:rsidR="000D6114" w:rsidRDefault="000D6114" w:rsidP="000D6114">
      <w:pPr>
        <w:jc w:val="right"/>
        <w:rPr>
          <w:rFonts w:eastAsia="Arial Unicode MS"/>
          <w:color w:val="000000"/>
          <w:sz w:val="20"/>
          <w:szCs w:val="20"/>
        </w:rPr>
      </w:pPr>
      <w:r w:rsidRPr="000D6114">
        <w:rPr>
          <w:rFonts w:eastAsia="Arial Unicode MS"/>
          <w:color w:val="000000"/>
          <w:sz w:val="20"/>
          <w:szCs w:val="20"/>
        </w:rPr>
        <w:t xml:space="preserve"> к Административному регламенту    </w:t>
      </w:r>
    </w:p>
    <w:p w:rsidR="000D6114" w:rsidRDefault="000D6114" w:rsidP="000D6114">
      <w:pPr>
        <w:jc w:val="right"/>
        <w:rPr>
          <w:rFonts w:eastAsia="Arial Unicode MS"/>
          <w:color w:val="000000"/>
          <w:sz w:val="20"/>
          <w:szCs w:val="20"/>
        </w:rPr>
      </w:pPr>
      <w:r w:rsidRPr="000D6114">
        <w:rPr>
          <w:rFonts w:eastAsia="Arial Unicode MS"/>
          <w:color w:val="000000"/>
          <w:sz w:val="20"/>
          <w:szCs w:val="20"/>
        </w:rPr>
        <w:t xml:space="preserve">     предоставления муниципальной услуги </w:t>
      </w:r>
    </w:p>
    <w:p w:rsidR="000D6114" w:rsidRPr="000D6114" w:rsidRDefault="000D6114" w:rsidP="000D6114">
      <w:pPr>
        <w:spacing w:after="200"/>
        <w:jc w:val="right"/>
        <w:outlineLvl w:val="0"/>
        <w:rPr>
          <w:rFonts w:eastAsia="Arial Unicode MS"/>
          <w:color w:val="000000"/>
          <w:sz w:val="20"/>
          <w:szCs w:val="20"/>
        </w:rPr>
      </w:pPr>
    </w:p>
    <w:p w:rsidR="000D6114" w:rsidRDefault="000D6114" w:rsidP="000D6114">
      <w:pPr>
        <w:rPr>
          <w:rFonts w:eastAsia="Arial Unicode MS"/>
          <w:color w:val="000000"/>
          <w:sz w:val="20"/>
          <w:szCs w:val="20"/>
        </w:rPr>
      </w:pPr>
    </w:p>
    <w:p w:rsidR="00900D20" w:rsidRDefault="00E92C34" w:rsidP="002F255E">
      <w:pPr>
        <w:jc w:val="center"/>
        <w:rPr>
          <w:b/>
          <w:sz w:val="28"/>
          <w:szCs w:val="28"/>
        </w:rPr>
      </w:pPr>
      <w:r w:rsidRPr="003B2692">
        <w:rPr>
          <w:b/>
          <w:bCs/>
          <w:sz w:val="28"/>
          <w:szCs w:val="28"/>
        </w:rPr>
        <w:t xml:space="preserve">Административный регламент по предоставлению муниципальной  услуги </w:t>
      </w:r>
      <w:r w:rsidR="000D6114" w:rsidRPr="000D6114">
        <w:rPr>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F255E" w:rsidRPr="00A14BA0" w:rsidRDefault="002F255E" w:rsidP="002F255E">
      <w:pPr>
        <w:jc w:val="center"/>
        <w:rPr>
          <w:rStyle w:val="23"/>
          <w:bCs w:val="0"/>
          <w:sz w:val="24"/>
          <w:szCs w:val="24"/>
        </w:rPr>
      </w:pPr>
      <w:bookmarkStart w:id="0" w:name="_GoBack"/>
      <w:bookmarkEnd w:id="0"/>
    </w:p>
    <w:p w:rsidR="00A14BA0" w:rsidRPr="00A14BA0" w:rsidRDefault="00900D20" w:rsidP="002202ED">
      <w:pPr>
        <w:keepNext/>
        <w:keepLines/>
        <w:spacing w:after="301" w:line="270" w:lineRule="exact"/>
        <w:ind w:right="100"/>
        <w:jc w:val="center"/>
        <w:rPr>
          <w:sz w:val="28"/>
          <w:szCs w:val="28"/>
        </w:rPr>
      </w:pPr>
      <w:bookmarkStart w:id="1" w:name="bookmark4"/>
      <w:r w:rsidRPr="00E27C90">
        <w:rPr>
          <w:rStyle w:val="16"/>
          <w:bCs w:val="0"/>
          <w:sz w:val="28"/>
          <w:szCs w:val="28"/>
        </w:rPr>
        <w:t>Предмет регулирования Административного регламент</w:t>
      </w:r>
      <w:bookmarkStart w:id="2" w:name="bookmark5"/>
      <w:bookmarkEnd w:id="1"/>
      <w:r w:rsidR="002202ED">
        <w:rPr>
          <w:rStyle w:val="16"/>
          <w:bCs w:val="0"/>
          <w:sz w:val="28"/>
          <w:szCs w:val="28"/>
        </w:rPr>
        <w:t>а</w:t>
      </w:r>
    </w:p>
    <w:p w:rsidR="002202ED" w:rsidRPr="000D6114" w:rsidRDefault="00A14BA0" w:rsidP="000D6114">
      <w:pPr>
        <w:jc w:val="both"/>
        <w:rPr>
          <w:b/>
          <w:sz w:val="28"/>
          <w:szCs w:val="28"/>
        </w:rPr>
      </w:pPr>
      <w:proofErr w:type="gramStart"/>
      <w:r w:rsidRPr="00A14BA0">
        <w:rPr>
          <w:sz w:val="28"/>
          <w:szCs w:val="28"/>
          <w:shd w:val="clear" w:color="auto" w:fill="FFFFFF"/>
        </w:rPr>
        <w:t>Административный регламент</w:t>
      </w:r>
      <w:r w:rsidR="002202ED">
        <w:rPr>
          <w:sz w:val="28"/>
          <w:szCs w:val="28"/>
          <w:shd w:val="clear" w:color="auto" w:fill="FFFFFF"/>
        </w:rPr>
        <w:t xml:space="preserve"> по </w:t>
      </w:r>
      <w:r w:rsidRPr="00A14BA0">
        <w:rPr>
          <w:sz w:val="28"/>
          <w:szCs w:val="28"/>
          <w:shd w:val="clear" w:color="auto" w:fill="FFFFFF"/>
        </w:rPr>
        <w:t>предоставлени</w:t>
      </w:r>
      <w:r w:rsidR="002202ED">
        <w:rPr>
          <w:sz w:val="28"/>
          <w:szCs w:val="28"/>
          <w:shd w:val="clear" w:color="auto" w:fill="FFFFFF"/>
        </w:rPr>
        <w:t>ю</w:t>
      </w:r>
      <w:r w:rsidRPr="00A14BA0">
        <w:rPr>
          <w:sz w:val="28"/>
          <w:szCs w:val="28"/>
          <w:shd w:val="clear" w:color="auto" w:fill="FFFFFF"/>
        </w:rPr>
        <w:t xml:space="preserve"> муниципальной услуги </w:t>
      </w:r>
      <w:r w:rsidR="000D6114" w:rsidRPr="000D6114">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Забайкальского муниципального округа</w:t>
      </w:r>
      <w:r w:rsidR="000D6114">
        <w:rPr>
          <w:sz w:val="28"/>
          <w:szCs w:val="28"/>
        </w:rPr>
        <w:t xml:space="preserve">  </w:t>
      </w:r>
      <w:r w:rsidR="002202ED" w:rsidRPr="002202ED">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w:t>
      </w:r>
      <w:proofErr w:type="gramEnd"/>
      <w:r w:rsidR="002202ED" w:rsidRPr="002202ED">
        <w:rPr>
          <w:sz w:val="28"/>
          <w:szCs w:val="28"/>
        </w:rPr>
        <w:t xml:space="preserve"> действий (административных процедур)</w:t>
      </w:r>
      <w:r w:rsidR="002202ED" w:rsidRPr="002202ED">
        <w:rPr>
          <w:i/>
          <w:iCs/>
          <w:sz w:val="28"/>
          <w:szCs w:val="28"/>
        </w:rPr>
        <w:t>.</w:t>
      </w:r>
    </w:p>
    <w:p w:rsidR="002202ED" w:rsidRDefault="002202ED" w:rsidP="002202ED">
      <w:pPr>
        <w:tabs>
          <w:tab w:val="left" w:pos="1441"/>
        </w:tabs>
        <w:ind w:left="20" w:firstLine="831"/>
        <w:jc w:val="both"/>
        <w:rPr>
          <w:rStyle w:val="16"/>
          <w:bCs w:val="0"/>
          <w:sz w:val="28"/>
          <w:szCs w:val="28"/>
        </w:rPr>
      </w:pPr>
      <w:r>
        <w:rPr>
          <w:rStyle w:val="16"/>
          <w:bCs w:val="0"/>
          <w:sz w:val="28"/>
          <w:szCs w:val="28"/>
        </w:rPr>
        <w:t xml:space="preserve">                                      </w:t>
      </w:r>
    </w:p>
    <w:p w:rsidR="00900D20" w:rsidRPr="00E27C90" w:rsidRDefault="002202ED" w:rsidP="002202ED">
      <w:pPr>
        <w:tabs>
          <w:tab w:val="left" w:pos="1441"/>
        </w:tabs>
        <w:ind w:left="20" w:firstLine="831"/>
        <w:jc w:val="both"/>
        <w:rPr>
          <w:sz w:val="28"/>
          <w:szCs w:val="28"/>
        </w:rPr>
      </w:pPr>
      <w:r>
        <w:rPr>
          <w:rStyle w:val="16"/>
          <w:bCs w:val="0"/>
          <w:sz w:val="28"/>
          <w:szCs w:val="28"/>
        </w:rPr>
        <w:t xml:space="preserve">                                       </w:t>
      </w:r>
      <w:r w:rsidR="00900D20" w:rsidRPr="00E27C90">
        <w:rPr>
          <w:rStyle w:val="16"/>
          <w:bCs w:val="0"/>
          <w:sz w:val="28"/>
          <w:szCs w:val="28"/>
        </w:rPr>
        <w:t>Круг Заявителей</w:t>
      </w:r>
      <w:bookmarkEnd w:id="2"/>
    </w:p>
    <w:p w:rsidR="00900D20" w:rsidRPr="00E27C90" w:rsidRDefault="00900D20" w:rsidP="0097639D">
      <w:pPr>
        <w:pStyle w:val="5"/>
        <w:numPr>
          <w:ilvl w:val="1"/>
          <w:numId w:val="15"/>
        </w:numPr>
        <w:shd w:val="clear" w:color="auto" w:fill="auto"/>
        <w:tabs>
          <w:tab w:val="left" w:pos="0"/>
        </w:tabs>
        <w:spacing w:before="0" w:line="322" w:lineRule="exact"/>
        <w:ind w:left="0" w:right="20" w:firstLine="720"/>
        <w:jc w:val="both"/>
        <w:rPr>
          <w:sz w:val="28"/>
          <w:szCs w:val="28"/>
        </w:rPr>
      </w:pPr>
      <w:r w:rsidRPr="00E27C90">
        <w:rPr>
          <w:rStyle w:val="34"/>
          <w:sz w:val="28"/>
          <w:szCs w:val="28"/>
        </w:rPr>
        <w:t xml:space="preserve">Заявителями на получение </w:t>
      </w:r>
      <w:r w:rsidR="00245F68" w:rsidRPr="00E27C90">
        <w:rPr>
          <w:rStyle w:val="34"/>
          <w:sz w:val="28"/>
          <w:szCs w:val="28"/>
        </w:rPr>
        <w:t>муниципальной</w:t>
      </w:r>
      <w:r w:rsidRPr="00E27C90">
        <w:rPr>
          <w:rStyle w:val="34"/>
          <w:sz w:val="28"/>
          <w:szCs w:val="28"/>
        </w:rPr>
        <w:t xml:space="preserve"> услуги являются </w:t>
      </w:r>
      <w:r w:rsidR="00A14BA0">
        <w:rPr>
          <w:rStyle w:val="34"/>
          <w:sz w:val="28"/>
          <w:szCs w:val="28"/>
        </w:rPr>
        <w:t>застройщики</w:t>
      </w:r>
      <w:r w:rsidRPr="00E27C90">
        <w:rPr>
          <w:rStyle w:val="34"/>
          <w:sz w:val="28"/>
          <w:szCs w:val="28"/>
        </w:rPr>
        <w:t xml:space="preserve"> (далее - Заявитель).</w:t>
      </w:r>
    </w:p>
    <w:p w:rsidR="00900D20" w:rsidRPr="00E27C90" w:rsidRDefault="00900D20" w:rsidP="0097639D">
      <w:pPr>
        <w:pStyle w:val="5"/>
        <w:numPr>
          <w:ilvl w:val="1"/>
          <w:numId w:val="15"/>
        </w:numPr>
        <w:shd w:val="clear" w:color="auto" w:fill="auto"/>
        <w:spacing w:before="0" w:after="300" w:line="322" w:lineRule="exact"/>
        <w:ind w:left="0" w:right="20" w:firstLine="720"/>
        <w:jc w:val="both"/>
        <w:rPr>
          <w:sz w:val="28"/>
          <w:szCs w:val="28"/>
        </w:rPr>
      </w:pPr>
      <w:r w:rsidRPr="00E27C90">
        <w:rPr>
          <w:rStyle w:val="34"/>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B2692" w:rsidRDefault="00900D20" w:rsidP="003B2692">
      <w:pPr>
        <w:keepNext/>
        <w:keepLines/>
        <w:spacing w:line="322" w:lineRule="exact"/>
        <w:ind w:right="20"/>
        <w:jc w:val="center"/>
        <w:rPr>
          <w:rStyle w:val="16"/>
          <w:bCs w:val="0"/>
          <w:sz w:val="28"/>
          <w:szCs w:val="28"/>
        </w:rPr>
      </w:pPr>
      <w:bookmarkStart w:id="3" w:name="bookmark6"/>
      <w:r w:rsidRPr="00E27C90">
        <w:rPr>
          <w:rStyle w:val="16"/>
          <w:bCs w:val="0"/>
          <w:sz w:val="28"/>
          <w:szCs w:val="28"/>
        </w:rPr>
        <w:t xml:space="preserve">Требования к порядку информирования о предоставлении </w:t>
      </w:r>
    </w:p>
    <w:p w:rsidR="00900D20" w:rsidRPr="00E27C90" w:rsidRDefault="00703D35" w:rsidP="003B2692">
      <w:pPr>
        <w:keepNext/>
        <w:keepLines/>
        <w:spacing w:line="322" w:lineRule="exact"/>
        <w:ind w:right="20"/>
        <w:jc w:val="center"/>
        <w:rPr>
          <w:sz w:val="28"/>
          <w:szCs w:val="28"/>
        </w:rPr>
      </w:pPr>
      <w:r w:rsidRPr="00E27C90">
        <w:rPr>
          <w:rStyle w:val="16"/>
          <w:bCs w:val="0"/>
          <w:sz w:val="28"/>
          <w:szCs w:val="28"/>
        </w:rPr>
        <w:t>муниципальной у</w:t>
      </w:r>
      <w:r w:rsidR="00900D20" w:rsidRPr="00E27C90">
        <w:rPr>
          <w:rStyle w:val="16"/>
          <w:bCs w:val="0"/>
          <w:sz w:val="28"/>
          <w:szCs w:val="28"/>
        </w:rPr>
        <w:t>слуги</w:t>
      </w:r>
      <w:bookmarkEnd w:id="3"/>
    </w:p>
    <w:p w:rsidR="00900D20" w:rsidRPr="003B2692" w:rsidRDefault="003B2692" w:rsidP="0097639D">
      <w:pPr>
        <w:pStyle w:val="5"/>
        <w:shd w:val="clear" w:color="auto" w:fill="auto"/>
        <w:tabs>
          <w:tab w:val="left" w:pos="1528"/>
        </w:tabs>
        <w:spacing w:before="0" w:line="322" w:lineRule="exact"/>
        <w:ind w:left="420" w:right="20"/>
        <w:jc w:val="both"/>
        <w:rPr>
          <w:rStyle w:val="34"/>
          <w:color w:val="auto"/>
          <w:sz w:val="28"/>
          <w:szCs w:val="28"/>
        </w:rPr>
      </w:pPr>
      <w:r>
        <w:rPr>
          <w:rStyle w:val="34"/>
          <w:sz w:val="28"/>
          <w:szCs w:val="28"/>
        </w:rPr>
        <w:t xml:space="preserve">     </w:t>
      </w:r>
      <w:r w:rsidR="0097639D" w:rsidRPr="003B2692">
        <w:rPr>
          <w:rStyle w:val="34"/>
          <w:sz w:val="28"/>
          <w:szCs w:val="28"/>
        </w:rPr>
        <w:t>1.4</w:t>
      </w:r>
      <w:r>
        <w:rPr>
          <w:rStyle w:val="34"/>
          <w:sz w:val="28"/>
          <w:szCs w:val="28"/>
        </w:rPr>
        <w:t>.</w:t>
      </w:r>
      <w:r w:rsidR="0097639D" w:rsidRPr="003B2692">
        <w:rPr>
          <w:rStyle w:val="34"/>
          <w:sz w:val="28"/>
          <w:szCs w:val="28"/>
        </w:rPr>
        <w:t xml:space="preserve"> </w:t>
      </w:r>
      <w:r w:rsidR="00900D20" w:rsidRPr="003B2692">
        <w:rPr>
          <w:rStyle w:val="34"/>
          <w:sz w:val="28"/>
          <w:szCs w:val="28"/>
        </w:rPr>
        <w:t xml:space="preserve">Информирование о порядке </w:t>
      </w:r>
      <w:r w:rsidR="009B62DA" w:rsidRPr="003B2692">
        <w:rPr>
          <w:rStyle w:val="34"/>
          <w:sz w:val="28"/>
          <w:szCs w:val="28"/>
        </w:rPr>
        <w:t xml:space="preserve">предоставления </w:t>
      </w:r>
      <w:r w:rsidR="00900D20" w:rsidRPr="003B2692">
        <w:rPr>
          <w:rStyle w:val="34"/>
          <w:sz w:val="28"/>
          <w:szCs w:val="28"/>
        </w:rPr>
        <w:t>муниципальной услуги осуществляется:</w:t>
      </w:r>
    </w:p>
    <w:p w:rsidR="00805394" w:rsidRPr="00E27C90" w:rsidRDefault="00805394" w:rsidP="00717BA6">
      <w:pPr>
        <w:pStyle w:val="formattext"/>
        <w:numPr>
          <w:ilvl w:val="0"/>
          <w:numId w:val="11"/>
        </w:numPr>
        <w:spacing w:before="0" w:beforeAutospacing="0" w:after="0" w:afterAutospacing="0"/>
        <w:ind w:left="0" w:firstLine="709"/>
        <w:jc w:val="both"/>
        <w:textAlignment w:val="baseline"/>
        <w:rPr>
          <w:sz w:val="28"/>
          <w:szCs w:val="28"/>
        </w:rPr>
      </w:pPr>
      <w:proofErr w:type="gramStart"/>
      <w:r w:rsidRPr="00E27C90">
        <w:rPr>
          <w:sz w:val="28"/>
          <w:szCs w:val="28"/>
        </w:rPr>
        <w:t xml:space="preserve">непосредственно  при  личном  приеме  заявителя  в Администрации  </w:t>
      </w:r>
      <w:r w:rsidR="000D6114">
        <w:rPr>
          <w:sz w:val="28"/>
          <w:szCs w:val="28"/>
        </w:rPr>
        <w:t>Забайкальского муниципального округа</w:t>
      </w:r>
      <w:r w:rsidRPr="00E27C90">
        <w:rPr>
          <w:sz w:val="28"/>
          <w:szCs w:val="28"/>
        </w:rPr>
        <w:t xml:space="preserve"> (</w:t>
      </w:r>
      <w:r w:rsidRPr="00E27C90">
        <w:rPr>
          <w:b/>
          <w:sz w:val="28"/>
          <w:szCs w:val="28"/>
        </w:rPr>
        <w:t>далее - Уполномоченный орган</w:t>
      </w:r>
      <w:r w:rsidRPr="00E27C90">
        <w:rPr>
          <w:sz w:val="28"/>
          <w:szCs w:val="28"/>
        </w:rPr>
        <w:t xml:space="preserve">)  по адресу </w:t>
      </w:r>
      <w:r w:rsidRPr="00E27C90">
        <w:rPr>
          <w:rFonts w:eastAsia="Calibri"/>
          <w:sz w:val="28"/>
          <w:szCs w:val="28"/>
          <w:lang w:eastAsia="en-US"/>
        </w:rPr>
        <w:t>(пгт.</w:t>
      </w:r>
      <w:proofErr w:type="gramEnd"/>
      <w:r w:rsidRPr="00E27C90">
        <w:rPr>
          <w:rFonts w:eastAsia="Calibri"/>
          <w:sz w:val="28"/>
          <w:szCs w:val="28"/>
          <w:lang w:eastAsia="en-US"/>
        </w:rPr>
        <w:t xml:space="preserve"> Забайкальск, ул. </w:t>
      </w:r>
      <w:proofErr w:type="gramStart"/>
      <w:r w:rsidRPr="00E27C90">
        <w:rPr>
          <w:rFonts w:eastAsia="Calibri"/>
          <w:sz w:val="28"/>
          <w:szCs w:val="28"/>
          <w:lang w:eastAsia="en-US"/>
        </w:rPr>
        <w:t>Красноармейская</w:t>
      </w:r>
      <w:proofErr w:type="gramEnd"/>
      <w:r w:rsidRPr="00E27C90">
        <w:rPr>
          <w:rFonts w:eastAsia="Calibri"/>
          <w:sz w:val="28"/>
          <w:szCs w:val="28"/>
          <w:lang w:eastAsia="en-US"/>
        </w:rPr>
        <w:t>, 26, кабинет 8);</w:t>
      </w:r>
      <w:r w:rsidRPr="00E27C90">
        <w:rPr>
          <w:sz w:val="28"/>
          <w:szCs w:val="28"/>
        </w:rPr>
        <w:t xml:space="preserve">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rFonts w:eastAsia="Calibri"/>
          <w:sz w:val="28"/>
          <w:szCs w:val="28"/>
          <w:lang w:eastAsia="en-US"/>
        </w:rPr>
        <w:t xml:space="preserve">по контактному телефону в часы работы Администрации </w:t>
      </w:r>
      <w:r w:rsidR="000D6114">
        <w:rPr>
          <w:rFonts w:eastAsia="Calibri"/>
          <w:sz w:val="28"/>
          <w:szCs w:val="28"/>
          <w:lang w:eastAsia="en-US"/>
        </w:rPr>
        <w:t xml:space="preserve">Забайкальского муниципального округа </w:t>
      </w:r>
      <w:r w:rsidRPr="00E27C90">
        <w:rPr>
          <w:rFonts w:eastAsia="Calibri"/>
          <w:sz w:val="28"/>
          <w:szCs w:val="28"/>
          <w:lang w:eastAsia="en-US"/>
        </w:rPr>
        <w:t xml:space="preserve"> (8(30251)2-24-33, 2-24-26;</w:t>
      </w:r>
    </w:p>
    <w:p w:rsidR="00805394" w:rsidRPr="00E27C90" w:rsidRDefault="00805394" w:rsidP="00717BA6">
      <w:pPr>
        <w:pStyle w:val="formattext"/>
        <w:numPr>
          <w:ilvl w:val="0"/>
          <w:numId w:val="3"/>
        </w:numPr>
        <w:spacing w:before="0" w:beforeAutospacing="0" w:after="0" w:afterAutospacing="0"/>
        <w:ind w:firstLine="709"/>
        <w:jc w:val="both"/>
        <w:textAlignment w:val="baseline"/>
        <w:rPr>
          <w:sz w:val="28"/>
          <w:szCs w:val="28"/>
        </w:rPr>
      </w:pPr>
      <w:r w:rsidRPr="00E27C90">
        <w:rPr>
          <w:rFonts w:eastAsia="Calibri"/>
          <w:sz w:val="28"/>
          <w:szCs w:val="28"/>
          <w:lang w:eastAsia="en-US"/>
        </w:rPr>
        <w:t xml:space="preserve"> в </w:t>
      </w:r>
      <w:r w:rsidRPr="00E27C90">
        <w:rPr>
          <w:sz w:val="28"/>
          <w:szCs w:val="28"/>
        </w:rPr>
        <w:t xml:space="preserve"> многофункциональном центре предоставления государственных и муниципальных услуг (далее - </w:t>
      </w:r>
      <w:r w:rsidRPr="00E27C90">
        <w:rPr>
          <w:b/>
          <w:sz w:val="28"/>
          <w:szCs w:val="28"/>
        </w:rPr>
        <w:t>многофункциональный центр</w:t>
      </w:r>
      <w:r w:rsidRPr="00E27C90">
        <w:rPr>
          <w:sz w:val="28"/>
          <w:szCs w:val="28"/>
        </w:rPr>
        <w:t>),</w:t>
      </w:r>
      <w:r w:rsidRPr="00E27C90">
        <w:rPr>
          <w:rFonts w:eastAsia="Courier New"/>
          <w:sz w:val="28"/>
          <w:szCs w:val="28"/>
        </w:rPr>
        <w:t xml:space="preserve">  по </w:t>
      </w:r>
      <w:r w:rsidRPr="00E27C90">
        <w:rPr>
          <w:sz w:val="28"/>
          <w:szCs w:val="28"/>
        </w:rPr>
        <w:t xml:space="preserve">адресу </w:t>
      </w:r>
      <w:proofErr w:type="gramStart"/>
      <w:r w:rsidRPr="00E27C90">
        <w:rPr>
          <w:sz w:val="28"/>
          <w:szCs w:val="28"/>
        </w:rPr>
        <w:t>:п</w:t>
      </w:r>
      <w:proofErr w:type="gramEnd"/>
      <w:r w:rsidRPr="00E27C90">
        <w:rPr>
          <w:sz w:val="28"/>
          <w:szCs w:val="28"/>
        </w:rPr>
        <w:t xml:space="preserve">гт. Забайкальск, ул. </w:t>
      </w:r>
      <w:proofErr w:type="gramStart"/>
      <w:r w:rsidRPr="00E27C90">
        <w:rPr>
          <w:sz w:val="28"/>
          <w:szCs w:val="28"/>
        </w:rPr>
        <w:t>Железнодорожная</w:t>
      </w:r>
      <w:proofErr w:type="gramEnd"/>
      <w:r w:rsidRPr="00E27C90">
        <w:rPr>
          <w:sz w:val="28"/>
          <w:szCs w:val="28"/>
        </w:rPr>
        <w:t xml:space="preserve">, 2;   по телефону  многофункционального  центра.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sz w:val="28"/>
          <w:szCs w:val="28"/>
        </w:rPr>
        <w:t>письменно, в том числе посредством электронной почты, факсимильной</w:t>
      </w:r>
    </w:p>
    <w:p w:rsidR="00805394" w:rsidRPr="00E27C90" w:rsidRDefault="00805394" w:rsidP="00805394">
      <w:pPr>
        <w:pStyle w:val="5"/>
        <w:shd w:val="clear" w:color="auto" w:fill="auto"/>
        <w:spacing w:before="0" w:line="322" w:lineRule="exact"/>
        <w:ind w:firstLine="709"/>
        <w:rPr>
          <w:sz w:val="28"/>
          <w:szCs w:val="28"/>
        </w:rPr>
      </w:pPr>
      <w:r w:rsidRPr="00E27C90">
        <w:rPr>
          <w:sz w:val="28"/>
          <w:szCs w:val="28"/>
        </w:rPr>
        <w:t>связи;</w:t>
      </w:r>
    </w:p>
    <w:p w:rsidR="00805394" w:rsidRPr="00E27C90" w:rsidRDefault="00805394" w:rsidP="00717BA6">
      <w:pPr>
        <w:pStyle w:val="5"/>
        <w:numPr>
          <w:ilvl w:val="0"/>
          <w:numId w:val="3"/>
        </w:numPr>
        <w:shd w:val="clear" w:color="auto" w:fill="auto"/>
        <w:tabs>
          <w:tab w:val="left" w:pos="1002"/>
        </w:tabs>
        <w:spacing w:before="0" w:line="322" w:lineRule="exact"/>
        <w:ind w:left="20" w:firstLine="680"/>
        <w:jc w:val="both"/>
        <w:rPr>
          <w:sz w:val="28"/>
          <w:szCs w:val="28"/>
        </w:rPr>
      </w:pPr>
      <w:r w:rsidRPr="00E27C90">
        <w:rPr>
          <w:sz w:val="28"/>
          <w:szCs w:val="28"/>
        </w:rPr>
        <w:t>посредством размещения в открытой и доступной форме информации:</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lastRenderedPageBreak/>
        <w:t>в федеральной государственной информационной системе «Единый портал государственных и муниципальных услуг (функций)» (</w:t>
      </w:r>
      <w:hyperlink r:id="rId12" w:history="1">
        <w:r w:rsidRPr="00E27C90">
          <w:rPr>
            <w:rStyle w:val="a4"/>
            <w:sz w:val="28"/>
            <w:szCs w:val="28"/>
            <w:lang w:val="en-US"/>
          </w:rPr>
          <w:t>https</w:t>
        </w:r>
        <w:r w:rsidRPr="00E27C90">
          <w:rPr>
            <w:rStyle w:val="a4"/>
            <w:sz w:val="28"/>
            <w:szCs w:val="28"/>
          </w:rPr>
          <w:t>://</w:t>
        </w:r>
        <w:r w:rsidRPr="00E27C90">
          <w:rPr>
            <w:rStyle w:val="a4"/>
            <w:sz w:val="28"/>
            <w:szCs w:val="28"/>
            <w:lang w:val="en-US"/>
          </w:rPr>
          <w:t>www</w:t>
        </w:r>
        <w:r w:rsidRPr="00E27C90">
          <w:rPr>
            <w:rStyle w:val="a4"/>
            <w:sz w:val="28"/>
            <w:szCs w:val="28"/>
          </w:rPr>
          <w:t>.</w:t>
        </w:r>
        <w:proofErr w:type="spellStart"/>
        <w:r w:rsidRPr="00E27C90">
          <w:rPr>
            <w:rStyle w:val="a4"/>
            <w:sz w:val="28"/>
            <w:szCs w:val="28"/>
            <w:lang w:val="en-US"/>
          </w:rPr>
          <w:t>gosuslugi</w:t>
        </w:r>
        <w:proofErr w:type="spellEnd"/>
        <w:r w:rsidRPr="00E27C90">
          <w:rPr>
            <w:rStyle w:val="a4"/>
            <w:sz w:val="28"/>
            <w:szCs w:val="28"/>
          </w:rPr>
          <w:t>.</w:t>
        </w:r>
        <w:proofErr w:type="spellStart"/>
        <w:r w:rsidRPr="00E27C90">
          <w:rPr>
            <w:rStyle w:val="a4"/>
            <w:sz w:val="28"/>
            <w:szCs w:val="28"/>
            <w:lang w:val="en-US"/>
          </w:rPr>
          <w:t>ru</w:t>
        </w:r>
        <w:proofErr w:type="spellEnd"/>
        <w:r w:rsidRPr="00E27C90">
          <w:rPr>
            <w:rStyle w:val="a4"/>
            <w:sz w:val="28"/>
            <w:szCs w:val="28"/>
          </w:rPr>
          <w:t>/</w:t>
        </w:r>
      </w:hyperlink>
      <w:r w:rsidRPr="00E27C90">
        <w:rPr>
          <w:sz w:val="28"/>
          <w:szCs w:val="28"/>
        </w:rPr>
        <w:t>) (далее - ЕПГУ, Единый портал);</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05394" w:rsidRPr="000D6114" w:rsidRDefault="00805394" w:rsidP="00805394">
      <w:pPr>
        <w:pStyle w:val="5"/>
        <w:shd w:val="clear" w:color="auto" w:fill="auto"/>
        <w:spacing w:before="0" w:line="322" w:lineRule="exact"/>
        <w:ind w:left="20" w:right="20" w:firstLine="720"/>
        <w:jc w:val="both"/>
        <w:rPr>
          <w:sz w:val="28"/>
          <w:szCs w:val="28"/>
        </w:rPr>
      </w:pPr>
      <w:r w:rsidRPr="00E27C90">
        <w:rPr>
          <w:sz w:val="28"/>
          <w:szCs w:val="28"/>
        </w:rPr>
        <w:t xml:space="preserve">на официальном сайте Администрации </w:t>
      </w:r>
      <w:r w:rsidR="000D6114">
        <w:rPr>
          <w:sz w:val="28"/>
          <w:szCs w:val="28"/>
        </w:rPr>
        <w:t xml:space="preserve">Забайкальского муниципального округа </w:t>
      </w:r>
      <w:r w:rsidRPr="00E27C90">
        <w:rPr>
          <w:sz w:val="28"/>
          <w:szCs w:val="28"/>
        </w:rPr>
        <w:t xml:space="preserve"> </w:t>
      </w:r>
      <w:hyperlink r:id="rId13" w:history="1">
        <w:r w:rsidRPr="00E27C90">
          <w:rPr>
            <w:rStyle w:val="a4"/>
            <w:sz w:val="28"/>
            <w:szCs w:val="28"/>
          </w:rPr>
          <w:t>h</w:t>
        </w:r>
      </w:hyperlink>
      <w:proofErr w:type="spellStart"/>
      <w:r w:rsidR="000D6114" w:rsidRPr="000D6114">
        <w:rPr>
          <w:rStyle w:val="a4"/>
          <w:sz w:val="28"/>
          <w:szCs w:val="28"/>
          <w:lang w:val="en-US"/>
        </w:rPr>
        <w:t>ttps</w:t>
      </w:r>
      <w:proofErr w:type="spellEnd"/>
      <w:r w:rsidR="000D6114" w:rsidRPr="000D6114">
        <w:rPr>
          <w:rStyle w:val="a4"/>
          <w:sz w:val="28"/>
          <w:szCs w:val="28"/>
        </w:rPr>
        <w:t>://</w:t>
      </w:r>
      <w:proofErr w:type="spellStart"/>
      <w:r w:rsidR="000D6114" w:rsidRPr="000D6114">
        <w:rPr>
          <w:rStyle w:val="a4"/>
          <w:sz w:val="28"/>
          <w:szCs w:val="28"/>
          <w:lang w:val="en-US"/>
        </w:rPr>
        <w:t>zabaikalskadm</w:t>
      </w:r>
      <w:proofErr w:type="spellEnd"/>
      <w:r w:rsidR="000D6114" w:rsidRPr="000D6114">
        <w:rPr>
          <w:rStyle w:val="a4"/>
          <w:sz w:val="28"/>
          <w:szCs w:val="28"/>
        </w:rPr>
        <w:t>.</w:t>
      </w:r>
      <w:proofErr w:type="spellStart"/>
      <w:r w:rsidR="000D6114" w:rsidRPr="000D6114">
        <w:rPr>
          <w:rStyle w:val="a4"/>
          <w:sz w:val="28"/>
          <w:szCs w:val="28"/>
          <w:lang w:val="en-US"/>
        </w:rPr>
        <w:t>ru</w:t>
      </w:r>
      <w:proofErr w:type="spellEnd"/>
      <w:r w:rsidR="000D6114" w:rsidRPr="000D6114">
        <w:rPr>
          <w:rStyle w:val="a4"/>
          <w:sz w:val="28"/>
          <w:szCs w:val="28"/>
        </w:rPr>
        <w:t>/</w:t>
      </w:r>
    </w:p>
    <w:p w:rsidR="00900D20" w:rsidRPr="00E27C90" w:rsidRDefault="00805394" w:rsidP="00805394">
      <w:pPr>
        <w:pStyle w:val="5"/>
        <w:shd w:val="clear" w:color="auto" w:fill="auto"/>
        <w:tabs>
          <w:tab w:val="left" w:pos="709"/>
        </w:tabs>
        <w:spacing w:before="0" w:line="322" w:lineRule="exact"/>
        <w:ind w:right="20" w:firstLine="851"/>
        <w:jc w:val="both"/>
        <w:rPr>
          <w:sz w:val="28"/>
          <w:szCs w:val="28"/>
        </w:rPr>
      </w:pPr>
      <w:r w:rsidRPr="00E27C90">
        <w:rPr>
          <w:rStyle w:val="34"/>
          <w:sz w:val="28"/>
          <w:szCs w:val="28"/>
        </w:rPr>
        <w:t xml:space="preserve">5.) </w:t>
      </w:r>
      <w:r w:rsidR="00900D20" w:rsidRPr="00E27C90">
        <w:rPr>
          <w:rStyle w:val="34"/>
          <w:sz w:val="28"/>
          <w:szCs w:val="28"/>
        </w:rPr>
        <w:t>посредством размещения информации на информационных стендах Уполномоченного органа или многофункционального центра.</w:t>
      </w:r>
    </w:p>
    <w:p w:rsidR="00900D20" w:rsidRPr="00E27C90" w:rsidRDefault="0097639D" w:rsidP="00900D20">
      <w:pPr>
        <w:pStyle w:val="5"/>
        <w:shd w:val="clear" w:color="auto" w:fill="auto"/>
        <w:spacing w:before="0" w:line="322" w:lineRule="exact"/>
        <w:ind w:left="20" w:right="20" w:firstLine="720"/>
        <w:jc w:val="both"/>
        <w:rPr>
          <w:sz w:val="28"/>
          <w:szCs w:val="28"/>
        </w:rPr>
      </w:pPr>
      <w:r w:rsidRPr="00E27C90">
        <w:rPr>
          <w:rStyle w:val="34"/>
          <w:sz w:val="28"/>
          <w:szCs w:val="28"/>
        </w:rPr>
        <w:t xml:space="preserve">1.5. </w:t>
      </w:r>
      <w:r w:rsidR="00900D20" w:rsidRPr="00E27C90">
        <w:rPr>
          <w:rStyle w:val="34"/>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0D20" w:rsidRPr="00E27C90" w:rsidRDefault="00900D20" w:rsidP="00900D20">
      <w:pPr>
        <w:pStyle w:val="5"/>
        <w:shd w:val="clear" w:color="auto" w:fill="auto"/>
        <w:spacing w:before="0" w:line="322" w:lineRule="exact"/>
        <w:ind w:left="20" w:right="20" w:firstLine="720"/>
        <w:jc w:val="both"/>
        <w:rPr>
          <w:sz w:val="28"/>
          <w:szCs w:val="28"/>
        </w:rPr>
      </w:pPr>
      <w:r w:rsidRPr="00E27C90">
        <w:rPr>
          <w:rStyle w:val="34"/>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7639D" w:rsidRPr="00E27C90">
        <w:rPr>
          <w:rStyle w:val="34"/>
          <w:sz w:val="28"/>
          <w:szCs w:val="28"/>
        </w:rPr>
        <w:t>.</w:t>
      </w:r>
    </w:p>
    <w:p w:rsidR="0097639D" w:rsidRPr="00E27C90" w:rsidRDefault="0097639D" w:rsidP="0097639D">
      <w:pPr>
        <w:shd w:val="clear" w:color="auto" w:fill="FFFFFF"/>
        <w:tabs>
          <w:tab w:val="left" w:pos="1531"/>
        </w:tabs>
        <w:ind w:firstLine="709"/>
        <w:jc w:val="both"/>
        <w:rPr>
          <w:sz w:val="28"/>
          <w:szCs w:val="28"/>
          <w:shd w:val="clear" w:color="auto" w:fill="FFFFFF"/>
        </w:rPr>
      </w:pPr>
      <w:r w:rsidRPr="00E27C90">
        <w:rPr>
          <w:sz w:val="28"/>
          <w:szCs w:val="28"/>
          <w:shd w:val="clear" w:color="auto" w:fill="FFFFFF"/>
        </w:rPr>
        <w:t>1.6.</w:t>
      </w:r>
      <w:r w:rsidRPr="00E27C90">
        <w:rPr>
          <w:sz w:val="28"/>
          <w:szCs w:val="28"/>
          <w:shd w:val="clear" w:color="auto" w:fill="FFFFFF"/>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7639D" w:rsidRPr="00E27C90" w:rsidRDefault="0097639D" w:rsidP="0097639D">
      <w:pPr>
        <w:shd w:val="clear" w:color="auto" w:fill="FFFFFF"/>
        <w:tabs>
          <w:tab w:val="left" w:pos="1531"/>
        </w:tabs>
        <w:ind w:firstLine="709"/>
        <w:jc w:val="both"/>
        <w:rPr>
          <w:sz w:val="28"/>
          <w:szCs w:val="28"/>
          <w:shd w:val="clear" w:color="auto" w:fill="FFFFFF"/>
        </w:rPr>
      </w:pPr>
      <w:r w:rsidRPr="00E27C90">
        <w:rPr>
          <w:sz w:val="28"/>
          <w:szCs w:val="28"/>
          <w:shd w:val="clear" w:color="auto" w:fill="FFFFFF"/>
        </w:rPr>
        <w:t>1.7.</w:t>
      </w:r>
      <w:r w:rsidRPr="00E27C90">
        <w:rPr>
          <w:sz w:val="28"/>
          <w:szCs w:val="28"/>
          <w:shd w:val="clear" w:color="auto" w:fill="FFFFFF"/>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Pr="00E27C90">
        <w:rPr>
          <w:sz w:val="28"/>
          <w:szCs w:val="28"/>
        </w:rPr>
        <w:t xml:space="preserve">уполномоченного органа </w:t>
      </w:r>
      <w:r w:rsidRPr="00E27C90">
        <w:rPr>
          <w:sz w:val="28"/>
          <w:szCs w:val="28"/>
          <w:shd w:val="clear" w:color="auto" w:fill="FFFFFF"/>
        </w:rPr>
        <w:t>http://www.</w:t>
      </w:r>
      <w:proofErr w:type="spellStart"/>
      <w:r w:rsidRPr="00E27C90">
        <w:rPr>
          <w:sz w:val="28"/>
          <w:szCs w:val="28"/>
          <w:shd w:val="clear" w:color="auto" w:fill="FFFFFF"/>
          <w:lang w:val="en-US"/>
        </w:rPr>
        <w:t>zabadm</w:t>
      </w:r>
      <w:proofErr w:type="spellEnd"/>
      <w:r w:rsidRPr="00E27C90">
        <w:rPr>
          <w:sz w:val="28"/>
          <w:szCs w:val="28"/>
          <w:shd w:val="clear" w:color="auto" w:fill="FFFFFF"/>
        </w:rPr>
        <w:t>.</w:t>
      </w:r>
      <w:proofErr w:type="spellStart"/>
      <w:r w:rsidRPr="00E27C90">
        <w:rPr>
          <w:sz w:val="28"/>
          <w:szCs w:val="28"/>
          <w:shd w:val="clear" w:color="auto" w:fill="FFFFFF"/>
          <w:lang w:val="en-US"/>
        </w:rPr>
        <w:t>ru</w:t>
      </w:r>
      <w:proofErr w:type="spellEnd"/>
      <w:r w:rsidRPr="00E27C90">
        <w:rPr>
          <w:sz w:val="28"/>
          <w:szCs w:val="28"/>
          <w:shd w:val="clear" w:color="auto" w:fill="FFFFFF"/>
        </w:rPr>
        <w:t>, ЕПГУ.</w:t>
      </w:r>
    </w:p>
    <w:p w:rsidR="0097639D" w:rsidRPr="00E27C90" w:rsidRDefault="0097639D" w:rsidP="0097639D">
      <w:pPr>
        <w:shd w:val="clear" w:color="auto" w:fill="FFFFFF"/>
        <w:tabs>
          <w:tab w:val="left" w:pos="1531"/>
        </w:tabs>
        <w:ind w:firstLine="709"/>
        <w:jc w:val="both"/>
        <w:rPr>
          <w:sz w:val="28"/>
          <w:szCs w:val="28"/>
        </w:rPr>
      </w:pPr>
      <w:r w:rsidRPr="00E27C90">
        <w:rPr>
          <w:sz w:val="28"/>
          <w:szCs w:val="28"/>
          <w:shd w:val="clear" w:color="auto" w:fill="FFFFFF"/>
        </w:rPr>
        <w:t>1.8.</w:t>
      </w:r>
      <w:r w:rsidRPr="00E27C90">
        <w:rPr>
          <w:sz w:val="28"/>
          <w:szCs w:val="28"/>
          <w:shd w:val="clear" w:color="auto" w:fill="FFFFFF"/>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B2692" w:rsidRDefault="00703D35" w:rsidP="00495C3D">
      <w:pPr>
        <w:rPr>
          <w:rStyle w:val="23"/>
          <w:bCs w:val="0"/>
          <w:sz w:val="28"/>
          <w:szCs w:val="28"/>
        </w:rPr>
      </w:pPr>
      <w:r w:rsidRPr="00E27C90">
        <w:rPr>
          <w:rStyle w:val="23"/>
          <w:bCs w:val="0"/>
          <w:sz w:val="28"/>
          <w:szCs w:val="28"/>
        </w:rPr>
        <w:t xml:space="preserve">                      </w:t>
      </w:r>
    </w:p>
    <w:p w:rsidR="003B2692" w:rsidRDefault="003B2692" w:rsidP="00495C3D">
      <w:pPr>
        <w:rPr>
          <w:rStyle w:val="23"/>
          <w:bCs w:val="0"/>
          <w:sz w:val="28"/>
          <w:szCs w:val="28"/>
        </w:rPr>
      </w:pPr>
    </w:p>
    <w:p w:rsidR="00900D20" w:rsidRPr="00E27C90" w:rsidRDefault="002202ED" w:rsidP="00495C3D">
      <w:pPr>
        <w:rPr>
          <w:sz w:val="28"/>
          <w:szCs w:val="28"/>
        </w:rPr>
      </w:pPr>
      <w:r>
        <w:rPr>
          <w:rStyle w:val="23"/>
          <w:bCs w:val="0"/>
          <w:sz w:val="28"/>
          <w:szCs w:val="28"/>
        </w:rPr>
        <w:t xml:space="preserve">                   </w:t>
      </w:r>
      <w:r w:rsidR="00703D35" w:rsidRPr="00E27C90">
        <w:rPr>
          <w:rStyle w:val="23"/>
          <w:bCs w:val="0"/>
          <w:sz w:val="28"/>
          <w:szCs w:val="28"/>
        </w:rPr>
        <w:t xml:space="preserve"> </w:t>
      </w:r>
      <w:r w:rsidR="00900D20" w:rsidRPr="00E27C90">
        <w:rPr>
          <w:rStyle w:val="23"/>
          <w:bCs w:val="0"/>
          <w:sz w:val="28"/>
          <w:szCs w:val="28"/>
        </w:rPr>
        <w:t xml:space="preserve">Раздел </w:t>
      </w:r>
      <w:r w:rsidR="00ED0D27" w:rsidRPr="00977FA1">
        <w:rPr>
          <w:rStyle w:val="23"/>
          <w:bCs w:val="0"/>
          <w:sz w:val="28"/>
          <w:szCs w:val="28"/>
        </w:rPr>
        <w:t xml:space="preserve"> </w:t>
      </w:r>
      <w:r w:rsidR="00900D20" w:rsidRPr="00E27C90">
        <w:rPr>
          <w:rStyle w:val="23"/>
          <w:bCs w:val="0"/>
          <w:sz w:val="28"/>
          <w:szCs w:val="28"/>
        </w:rPr>
        <w:t xml:space="preserve">II. Стандарт предоставления </w:t>
      </w:r>
      <w:r w:rsidR="00E4443E" w:rsidRPr="00E27C90">
        <w:rPr>
          <w:rStyle w:val="23"/>
          <w:bCs w:val="0"/>
          <w:sz w:val="28"/>
          <w:szCs w:val="28"/>
        </w:rPr>
        <w:t xml:space="preserve">муниципальной </w:t>
      </w:r>
      <w:r w:rsidR="00900D20" w:rsidRPr="00E27C90">
        <w:rPr>
          <w:rStyle w:val="23"/>
          <w:bCs w:val="0"/>
          <w:sz w:val="28"/>
          <w:szCs w:val="28"/>
        </w:rPr>
        <w:t xml:space="preserve"> услуги</w:t>
      </w:r>
    </w:p>
    <w:p w:rsidR="00900D20" w:rsidRPr="00E27C90" w:rsidRDefault="002202ED" w:rsidP="00495C3D">
      <w:pPr>
        <w:ind w:left="1740"/>
        <w:rPr>
          <w:sz w:val="28"/>
          <w:szCs w:val="28"/>
        </w:rPr>
      </w:pPr>
      <w:r>
        <w:rPr>
          <w:rStyle w:val="23"/>
          <w:bCs w:val="0"/>
          <w:sz w:val="28"/>
          <w:szCs w:val="28"/>
        </w:rPr>
        <w:t xml:space="preserve">                </w:t>
      </w:r>
      <w:r w:rsidR="00900D20" w:rsidRPr="00E27C90">
        <w:rPr>
          <w:rStyle w:val="23"/>
          <w:bCs w:val="0"/>
          <w:sz w:val="28"/>
          <w:szCs w:val="28"/>
        </w:rPr>
        <w:t>Наименование муниципальной услуги</w:t>
      </w:r>
    </w:p>
    <w:p w:rsidR="002202ED" w:rsidRDefault="002202ED" w:rsidP="002202ED">
      <w:pPr>
        <w:ind w:firstLine="709"/>
        <w:jc w:val="both"/>
        <w:rPr>
          <w:color w:val="000000"/>
          <w:sz w:val="28"/>
          <w:szCs w:val="28"/>
        </w:rPr>
      </w:pPr>
      <w:r>
        <w:rPr>
          <w:color w:val="000000"/>
          <w:sz w:val="28"/>
          <w:szCs w:val="28"/>
        </w:rPr>
        <w:t xml:space="preserve">2.1.  </w:t>
      </w:r>
      <w:proofErr w:type="gramStart"/>
      <w:r w:rsidRPr="002202ED">
        <w:rPr>
          <w:color w:val="000000"/>
          <w:sz w:val="28"/>
          <w:szCs w:val="28"/>
        </w:rPr>
        <w:t xml:space="preserve">Наименование муниципальной услуги - </w:t>
      </w:r>
      <w:r w:rsidR="000D6114" w:rsidRPr="000D6114">
        <w:rPr>
          <w:color w:val="000000"/>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Забайкальского муниципального округа  </w:t>
      </w:r>
      <w:r w:rsidRPr="002202ED">
        <w:rPr>
          <w:color w:val="000000"/>
          <w:sz w:val="28"/>
          <w:szCs w:val="28"/>
        </w:rPr>
        <w:t>(далее - услуга).</w:t>
      </w:r>
      <w:proofErr w:type="gramEnd"/>
    </w:p>
    <w:p w:rsidR="002202ED" w:rsidRPr="002202ED" w:rsidRDefault="002202ED" w:rsidP="002202ED">
      <w:pPr>
        <w:ind w:firstLine="709"/>
        <w:jc w:val="both"/>
        <w:rPr>
          <w:color w:val="000000"/>
          <w:sz w:val="28"/>
          <w:szCs w:val="28"/>
        </w:rPr>
      </w:pPr>
    </w:p>
    <w:p w:rsidR="005453D6" w:rsidRPr="00E27C90" w:rsidRDefault="002202ED" w:rsidP="005453D6">
      <w:pPr>
        <w:spacing w:after="301" w:line="270" w:lineRule="exact"/>
        <w:jc w:val="center"/>
        <w:rPr>
          <w:sz w:val="28"/>
          <w:szCs w:val="28"/>
        </w:rPr>
      </w:pPr>
      <w:r>
        <w:rPr>
          <w:rStyle w:val="23"/>
          <w:bCs w:val="0"/>
          <w:sz w:val="28"/>
          <w:szCs w:val="28"/>
        </w:rPr>
        <w:t xml:space="preserve">   </w:t>
      </w:r>
      <w:r w:rsidR="00434837" w:rsidRPr="00E27C90">
        <w:rPr>
          <w:rStyle w:val="23"/>
          <w:bCs w:val="0"/>
          <w:sz w:val="28"/>
          <w:szCs w:val="28"/>
        </w:rPr>
        <w:t xml:space="preserve"> </w:t>
      </w:r>
      <w:r w:rsidR="00900D20" w:rsidRPr="00E27C90">
        <w:rPr>
          <w:rStyle w:val="23"/>
          <w:bCs w:val="0"/>
          <w:sz w:val="28"/>
          <w:szCs w:val="28"/>
        </w:rPr>
        <w:t>Наименование</w:t>
      </w:r>
      <w:r w:rsidR="00434837" w:rsidRPr="00E27C90">
        <w:rPr>
          <w:rStyle w:val="23"/>
          <w:bCs w:val="0"/>
          <w:sz w:val="28"/>
          <w:szCs w:val="28"/>
        </w:rPr>
        <w:t xml:space="preserve">, органа местного </w:t>
      </w:r>
      <w:r w:rsidR="00900D20" w:rsidRPr="00E27C90">
        <w:rPr>
          <w:rStyle w:val="23"/>
          <w:bCs w:val="0"/>
          <w:sz w:val="28"/>
          <w:szCs w:val="28"/>
        </w:rPr>
        <w:t>самоуправления</w:t>
      </w:r>
      <w:r w:rsidR="006C2A72" w:rsidRPr="00E27C90">
        <w:rPr>
          <w:rStyle w:val="23"/>
          <w:bCs w:val="0"/>
          <w:sz w:val="28"/>
          <w:szCs w:val="28"/>
        </w:rPr>
        <w:t xml:space="preserve"> </w:t>
      </w:r>
      <w:r w:rsidR="00900D20" w:rsidRPr="00E27C90">
        <w:rPr>
          <w:rStyle w:val="23"/>
          <w:bCs w:val="0"/>
          <w:sz w:val="28"/>
          <w:szCs w:val="28"/>
        </w:rPr>
        <w:t>предоставляющего</w:t>
      </w:r>
      <w:r w:rsidR="005453D6" w:rsidRPr="00E27C90">
        <w:rPr>
          <w:rStyle w:val="23"/>
          <w:bCs w:val="0"/>
          <w:sz w:val="28"/>
          <w:szCs w:val="28"/>
        </w:rPr>
        <w:t xml:space="preserve"> муниципальную услугу</w:t>
      </w:r>
    </w:p>
    <w:p w:rsidR="005453D6" w:rsidRPr="00E27C90" w:rsidRDefault="005453D6" w:rsidP="002202ED">
      <w:pPr>
        <w:pStyle w:val="40"/>
        <w:numPr>
          <w:ilvl w:val="1"/>
          <w:numId w:val="25"/>
        </w:numPr>
        <w:shd w:val="clear" w:color="auto" w:fill="auto"/>
        <w:ind w:left="0" w:right="20" w:firstLine="709"/>
        <w:rPr>
          <w:i w:val="0"/>
          <w:sz w:val="28"/>
          <w:szCs w:val="28"/>
        </w:rPr>
      </w:pPr>
      <w:r w:rsidRPr="00E27C90">
        <w:rPr>
          <w:rFonts w:eastAsia="Calibri"/>
          <w:i w:val="0"/>
          <w:iCs w:val="0"/>
          <w:sz w:val="28"/>
          <w:szCs w:val="28"/>
          <w:lang w:eastAsia="en-US"/>
        </w:rPr>
        <w:lastRenderedPageBreak/>
        <w:t xml:space="preserve">Муниципальная услуга предоставляется Администрацией </w:t>
      </w:r>
      <w:r w:rsidR="000D6114">
        <w:rPr>
          <w:rFonts w:eastAsia="Calibri"/>
          <w:i w:val="0"/>
          <w:iCs w:val="0"/>
          <w:sz w:val="28"/>
          <w:szCs w:val="28"/>
          <w:lang w:eastAsia="en-US"/>
        </w:rPr>
        <w:t>Забайкальского муниципального округа</w:t>
      </w:r>
      <w:r w:rsidR="007976C5">
        <w:rPr>
          <w:rFonts w:eastAsia="Calibri"/>
          <w:i w:val="0"/>
          <w:iCs w:val="0"/>
          <w:sz w:val="28"/>
          <w:szCs w:val="28"/>
          <w:lang w:eastAsia="en-US"/>
        </w:rPr>
        <w:t>.</w:t>
      </w:r>
      <w:r w:rsidR="000D6114">
        <w:rPr>
          <w:rFonts w:eastAsia="Calibri"/>
          <w:i w:val="0"/>
          <w:iCs w:val="0"/>
          <w:sz w:val="28"/>
          <w:szCs w:val="28"/>
          <w:lang w:eastAsia="en-US"/>
        </w:rPr>
        <w:t xml:space="preserve"> </w:t>
      </w:r>
    </w:p>
    <w:p w:rsidR="0097639D" w:rsidRPr="00E27C90" w:rsidRDefault="0097639D" w:rsidP="002202ED">
      <w:pPr>
        <w:ind w:firstLine="709"/>
        <w:contextualSpacing/>
        <w:jc w:val="both"/>
        <w:rPr>
          <w:sz w:val="28"/>
          <w:szCs w:val="28"/>
        </w:rPr>
      </w:pPr>
      <w:r w:rsidRPr="00E27C90">
        <w:rPr>
          <w:sz w:val="28"/>
          <w:szCs w:val="28"/>
        </w:rPr>
        <w:t>МФЦ участвует в предоставлении муниципальной услуги в части:</w:t>
      </w:r>
    </w:p>
    <w:p w:rsidR="0097639D" w:rsidRPr="00E27C90" w:rsidRDefault="0097639D" w:rsidP="0097639D">
      <w:pPr>
        <w:pStyle w:val="af4"/>
        <w:numPr>
          <w:ilvl w:val="0"/>
          <w:numId w:val="18"/>
        </w:numPr>
        <w:jc w:val="both"/>
        <w:rPr>
          <w:sz w:val="28"/>
          <w:szCs w:val="28"/>
        </w:rPr>
      </w:pPr>
      <w:r w:rsidRPr="00E27C90">
        <w:rPr>
          <w:sz w:val="28"/>
          <w:szCs w:val="28"/>
        </w:rPr>
        <w:t xml:space="preserve"> информирования по вопросам предоставления муниципальной услуги;</w:t>
      </w:r>
    </w:p>
    <w:p w:rsidR="0097639D" w:rsidRPr="00E27C90" w:rsidRDefault="0097639D" w:rsidP="0097639D">
      <w:pPr>
        <w:pStyle w:val="af4"/>
        <w:numPr>
          <w:ilvl w:val="0"/>
          <w:numId w:val="18"/>
        </w:numPr>
        <w:jc w:val="both"/>
        <w:rPr>
          <w:sz w:val="28"/>
          <w:szCs w:val="28"/>
        </w:rPr>
      </w:pPr>
      <w:r w:rsidRPr="00E27C90">
        <w:rPr>
          <w:sz w:val="28"/>
          <w:szCs w:val="28"/>
        </w:rPr>
        <w:t xml:space="preserve"> приема заявлений и документов, необходимых для предоставления муниципальной услуги;</w:t>
      </w:r>
    </w:p>
    <w:p w:rsidR="0097639D" w:rsidRPr="00E27C90" w:rsidRDefault="0097639D" w:rsidP="0097639D">
      <w:pPr>
        <w:pStyle w:val="af4"/>
        <w:numPr>
          <w:ilvl w:val="0"/>
          <w:numId w:val="18"/>
        </w:numPr>
        <w:jc w:val="both"/>
        <w:rPr>
          <w:sz w:val="28"/>
          <w:szCs w:val="28"/>
        </w:rPr>
      </w:pPr>
      <w:r w:rsidRPr="00E27C90">
        <w:rPr>
          <w:sz w:val="28"/>
          <w:szCs w:val="28"/>
        </w:rPr>
        <w:t xml:space="preserve"> выдачи результата предоставления муниципальной услуги.</w:t>
      </w:r>
    </w:p>
    <w:p w:rsidR="0097639D" w:rsidRPr="00E27C90" w:rsidRDefault="0097639D" w:rsidP="0097639D">
      <w:pPr>
        <w:ind w:firstLine="709"/>
        <w:contextualSpacing/>
        <w:jc w:val="both"/>
        <w:rPr>
          <w:sz w:val="28"/>
          <w:szCs w:val="28"/>
        </w:rPr>
      </w:pPr>
      <w:r w:rsidRPr="00E27C90">
        <w:rPr>
          <w:sz w:val="28"/>
          <w:szCs w:val="28"/>
        </w:rPr>
        <w:t xml:space="preserve">Заявитель вправе подать заявление через МФЦ в соответствии с соглашением о взаимодействии между МФЦ </w:t>
      </w:r>
      <w:r w:rsidRPr="00E27C90">
        <w:rPr>
          <w:color w:val="000000" w:themeColor="text1"/>
          <w:sz w:val="28"/>
          <w:szCs w:val="28"/>
        </w:rPr>
        <w:t>и уполномоченным органом</w:t>
      </w:r>
      <w:r w:rsidRPr="00E27C90">
        <w:rPr>
          <w:sz w:val="28"/>
          <w:szCs w:val="28"/>
        </w:rPr>
        <w:t>, почтовым отправлением или с помощью ЕПГУ.</w:t>
      </w:r>
    </w:p>
    <w:p w:rsidR="0097639D" w:rsidRPr="00E27C90" w:rsidRDefault="0097639D" w:rsidP="0097639D">
      <w:pPr>
        <w:pStyle w:val="111"/>
        <w:shd w:val="clear" w:color="auto" w:fill="auto"/>
        <w:spacing w:before="0" w:line="240" w:lineRule="auto"/>
        <w:ind w:firstLine="709"/>
        <w:jc w:val="both"/>
        <w:rPr>
          <w:sz w:val="28"/>
          <w:szCs w:val="28"/>
        </w:rPr>
      </w:pPr>
      <w:r w:rsidRPr="00E27C9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36CC" w:rsidRPr="00977FA1" w:rsidRDefault="004736CC" w:rsidP="004736CC">
      <w:pPr>
        <w:ind w:left="709"/>
        <w:jc w:val="center"/>
        <w:rPr>
          <w:b/>
          <w:bCs/>
          <w:color w:val="000000"/>
          <w:sz w:val="28"/>
          <w:szCs w:val="28"/>
        </w:rPr>
      </w:pPr>
    </w:p>
    <w:p w:rsidR="004736CC" w:rsidRPr="00E27C90" w:rsidRDefault="004736CC" w:rsidP="004736CC">
      <w:pPr>
        <w:ind w:left="709"/>
        <w:jc w:val="center"/>
        <w:rPr>
          <w:b/>
          <w:bCs/>
          <w:color w:val="000000"/>
          <w:sz w:val="28"/>
          <w:szCs w:val="28"/>
        </w:rPr>
      </w:pPr>
      <w:r w:rsidRPr="004736CC">
        <w:rPr>
          <w:b/>
          <w:bCs/>
          <w:color w:val="000000"/>
          <w:sz w:val="28"/>
          <w:szCs w:val="28"/>
        </w:rPr>
        <w:t>Описание результата предоставления муниципальной услуги</w:t>
      </w:r>
    </w:p>
    <w:p w:rsidR="004736CC" w:rsidRPr="004736CC" w:rsidRDefault="004736CC" w:rsidP="004736CC">
      <w:pPr>
        <w:tabs>
          <w:tab w:val="left" w:pos="1364"/>
        </w:tabs>
        <w:spacing w:line="322" w:lineRule="exact"/>
        <w:ind w:firstLine="709"/>
        <w:jc w:val="both"/>
        <w:rPr>
          <w:color w:val="000000"/>
          <w:sz w:val="28"/>
          <w:szCs w:val="28"/>
        </w:rPr>
      </w:pPr>
      <w:r w:rsidRPr="004736CC">
        <w:rPr>
          <w:color w:val="000000"/>
          <w:sz w:val="28"/>
          <w:szCs w:val="28"/>
        </w:rPr>
        <w:t>2.3. Результатом предоставления услуги является:</w:t>
      </w:r>
    </w:p>
    <w:p w:rsidR="002202ED" w:rsidRPr="003D75C2" w:rsidRDefault="00495C3D" w:rsidP="002202ED">
      <w:pPr>
        <w:pStyle w:val="81"/>
        <w:shd w:val="clear" w:color="auto" w:fill="auto"/>
        <w:tabs>
          <w:tab w:val="left" w:pos="1018"/>
        </w:tabs>
        <w:spacing w:line="240" w:lineRule="auto"/>
        <w:ind w:firstLine="709"/>
        <w:jc w:val="both"/>
        <w:rPr>
          <w:sz w:val="28"/>
          <w:szCs w:val="28"/>
        </w:rPr>
      </w:pPr>
      <w:r w:rsidRPr="00495C3D">
        <w:rPr>
          <w:sz w:val="28"/>
          <w:szCs w:val="28"/>
        </w:rPr>
        <w:t>а)</w:t>
      </w:r>
      <w:r w:rsidRPr="00495C3D">
        <w:rPr>
          <w:sz w:val="28"/>
          <w:szCs w:val="28"/>
        </w:rPr>
        <w:tab/>
        <w:t xml:space="preserve">уведомление </w:t>
      </w:r>
      <w:r w:rsidR="002202ED" w:rsidRPr="002202ED">
        <w:rPr>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согласно форме, утвержденной Приказом Минстроя России от 19 сентября 2018 года № 591/</w:t>
      </w:r>
      <w:proofErr w:type="spellStart"/>
      <w:proofErr w:type="gramStart"/>
      <w:r w:rsidR="002202ED" w:rsidRPr="002202ED">
        <w:rPr>
          <w:sz w:val="28"/>
          <w:szCs w:val="28"/>
        </w:rPr>
        <w:t>пр</w:t>
      </w:r>
      <w:proofErr w:type="spellEnd"/>
      <w:proofErr w:type="gramEnd"/>
      <w:r w:rsidR="002202ED" w:rsidRPr="002202ED">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w:t>
      </w:r>
      <w:r w:rsidR="002202ED" w:rsidRPr="003D75C2">
        <w:rPr>
          <w:sz w:val="28"/>
          <w:szCs w:val="28"/>
        </w:rPr>
        <w:t>дома» (Приложение № 1 к настоящему  Административному регламенту);</w:t>
      </w:r>
    </w:p>
    <w:p w:rsidR="00771C6E" w:rsidRPr="00771C6E" w:rsidRDefault="00771C6E" w:rsidP="00771C6E">
      <w:pPr>
        <w:jc w:val="both"/>
        <w:rPr>
          <w:sz w:val="28"/>
          <w:szCs w:val="28"/>
        </w:rPr>
      </w:pPr>
      <w:r>
        <w:rPr>
          <w:color w:val="000000"/>
          <w:sz w:val="28"/>
          <w:szCs w:val="28"/>
        </w:rPr>
        <w:t xml:space="preserve">            </w:t>
      </w:r>
      <w:r w:rsidR="00495C3D" w:rsidRPr="00771C6E">
        <w:rPr>
          <w:color w:val="000000"/>
          <w:sz w:val="28"/>
          <w:szCs w:val="28"/>
        </w:rPr>
        <w:t>б)</w:t>
      </w:r>
      <w:r w:rsidR="00495C3D" w:rsidRPr="00771C6E">
        <w:rPr>
          <w:color w:val="000000"/>
          <w:sz w:val="28"/>
          <w:szCs w:val="28"/>
        </w:rPr>
        <w:tab/>
        <w:t>уведомление о несоответствии в случае наличия оснований, указанных в пункте 2.4 настоящего Административного регламента</w:t>
      </w:r>
      <w:r w:rsidRPr="00771C6E">
        <w:rPr>
          <w:sz w:val="28"/>
          <w:szCs w:val="28"/>
        </w:rPr>
        <w:t xml:space="preserve"> согласно форме, утвержденной Приказом Минстроя России от 19 сентября 2018 года № 591/</w:t>
      </w:r>
      <w:proofErr w:type="spellStart"/>
      <w:proofErr w:type="gramStart"/>
      <w:r w:rsidRPr="00771C6E">
        <w:rPr>
          <w:sz w:val="28"/>
          <w:szCs w:val="28"/>
        </w:rPr>
        <w:t>пр</w:t>
      </w:r>
      <w:proofErr w:type="spellEnd"/>
      <w:proofErr w:type="gramEnd"/>
      <w:r w:rsidRPr="00771C6E">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w:t>
      </w:r>
      <w:r>
        <w:rPr>
          <w:sz w:val="28"/>
          <w:szCs w:val="28"/>
        </w:rPr>
        <w:t>2</w:t>
      </w:r>
      <w:r w:rsidRPr="00771C6E">
        <w:rPr>
          <w:sz w:val="28"/>
          <w:szCs w:val="28"/>
        </w:rPr>
        <w:t xml:space="preserve"> к настоящему  Административному регламенту);</w:t>
      </w:r>
    </w:p>
    <w:p w:rsidR="00495C3D" w:rsidRPr="003D75C2" w:rsidRDefault="004736CC" w:rsidP="00495C3D">
      <w:pPr>
        <w:tabs>
          <w:tab w:val="left" w:pos="1033"/>
        </w:tabs>
        <w:spacing w:line="322" w:lineRule="exact"/>
        <w:ind w:left="20" w:right="20" w:firstLine="720"/>
        <w:jc w:val="both"/>
        <w:rPr>
          <w:color w:val="000000"/>
          <w:sz w:val="28"/>
          <w:szCs w:val="28"/>
        </w:rPr>
      </w:pPr>
      <w:r w:rsidRPr="003D75C2">
        <w:rPr>
          <w:color w:val="000000"/>
          <w:sz w:val="28"/>
          <w:szCs w:val="28"/>
        </w:rPr>
        <w:t xml:space="preserve">2.4. </w:t>
      </w:r>
      <w:r w:rsidR="00495C3D" w:rsidRPr="003D75C2">
        <w:rPr>
          <w:color w:val="000000"/>
          <w:sz w:val="28"/>
          <w:szCs w:val="28"/>
        </w:rPr>
        <w:t>Исчерпывающий перечень оснований для направления уведомления о несоответствии:</w:t>
      </w:r>
    </w:p>
    <w:p w:rsidR="002202ED" w:rsidRPr="00771C6E" w:rsidRDefault="002202ED" w:rsidP="002202ED">
      <w:pPr>
        <w:pStyle w:val="81"/>
        <w:tabs>
          <w:tab w:val="left" w:pos="1220"/>
        </w:tabs>
        <w:spacing w:line="240" w:lineRule="auto"/>
        <w:ind w:firstLine="709"/>
        <w:jc w:val="both"/>
        <w:rPr>
          <w:sz w:val="28"/>
          <w:szCs w:val="28"/>
        </w:rPr>
      </w:pPr>
      <w:r w:rsidRPr="003D75C2">
        <w:rPr>
          <w:sz w:val="28"/>
          <w:szCs w:val="28"/>
        </w:rPr>
        <w:t xml:space="preserve"> </w:t>
      </w:r>
      <w:proofErr w:type="gramStart"/>
      <w:r w:rsidRPr="00771C6E">
        <w:rPr>
          <w:sz w:val="28"/>
          <w:szCs w:val="28"/>
        </w:rPr>
        <w:t>а)</w:t>
      </w:r>
      <w:r w:rsidRPr="00771C6E">
        <w:rPr>
          <w:sz w:val="28"/>
          <w:szCs w:val="28"/>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771C6E">
        <w:rPr>
          <w:sz w:val="28"/>
          <w:szCs w:val="28"/>
        </w:rPr>
        <w:t xml:space="preserve"> о планируемом строительстве, </w:t>
      </w:r>
    </w:p>
    <w:p w:rsidR="002202ED" w:rsidRPr="00771C6E" w:rsidRDefault="002202ED" w:rsidP="002202ED">
      <w:pPr>
        <w:shd w:val="clear" w:color="auto" w:fill="FFFFFF"/>
        <w:tabs>
          <w:tab w:val="left" w:pos="1220"/>
        </w:tabs>
        <w:ind w:firstLine="709"/>
        <w:jc w:val="both"/>
        <w:rPr>
          <w:color w:val="000000"/>
          <w:sz w:val="28"/>
          <w:szCs w:val="28"/>
        </w:rPr>
      </w:pPr>
      <w:proofErr w:type="gramStart"/>
      <w:r w:rsidRPr="00771C6E">
        <w:rPr>
          <w:color w:val="000000"/>
          <w:sz w:val="28"/>
          <w:szCs w:val="28"/>
        </w:rPr>
        <w:lastRenderedPageBreak/>
        <w:t>б)</w:t>
      </w:r>
      <w:r w:rsidRPr="00771C6E">
        <w:rPr>
          <w:color w:val="000000"/>
          <w:sz w:val="28"/>
          <w:szCs w:val="28"/>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2202ED" w:rsidRPr="00771C6E" w:rsidRDefault="002202ED" w:rsidP="002202ED">
      <w:pPr>
        <w:shd w:val="clear" w:color="auto" w:fill="FFFFFF"/>
        <w:tabs>
          <w:tab w:val="left" w:pos="1220"/>
        </w:tabs>
        <w:ind w:firstLine="709"/>
        <w:jc w:val="both"/>
        <w:rPr>
          <w:color w:val="000000"/>
          <w:sz w:val="28"/>
          <w:szCs w:val="28"/>
        </w:rPr>
      </w:pPr>
      <w:r w:rsidRPr="00771C6E">
        <w:rPr>
          <w:color w:val="000000"/>
          <w:sz w:val="28"/>
          <w:szCs w:val="28"/>
        </w:rPr>
        <w:t>в)</w:t>
      </w:r>
      <w:r w:rsidRPr="00771C6E">
        <w:rPr>
          <w:color w:val="000000"/>
          <w:sz w:val="28"/>
          <w:szCs w:val="28"/>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2202ED" w:rsidRPr="002202ED" w:rsidRDefault="002202ED" w:rsidP="002202ED">
      <w:pPr>
        <w:tabs>
          <w:tab w:val="left" w:pos="1220"/>
        </w:tabs>
        <w:ind w:firstLine="709"/>
        <w:jc w:val="both"/>
        <w:rPr>
          <w:color w:val="000000"/>
          <w:sz w:val="28"/>
          <w:szCs w:val="28"/>
        </w:rPr>
      </w:pPr>
      <w:proofErr w:type="gramStart"/>
      <w:r w:rsidRPr="00771C6E">
        <w:rPr>
          <w:color w:val="000000"/>
          <w:sz w:val="28"/>
          <w:szCs w:val="28"/>
        </w:rPr>
        <w:t>г)</w:t>
      </w:r>
      <w:r w:rsidRPr="00771C6E">
        <w:rPr>
          <w:color w:val="000000"/>
          <w:sz w:val="28"/>
          <w:szCs w:val="28"/>
        </w:rPr>
        <w:tab/>
        <w:t>в срок, указанный в части 9 статьи 51</w:t>
      </w:r>
      <w:r w:rsidRPr="00771C6E">
        <w:rPr>
          <w:color w:val="000000"/>
          <w:sz w:val="28"/>
          <w:szCs w:val="28"/>
          <w:vertAlign w:val="superscript"/>
        </w:rPr>
        <w:t>1</w:t>
      </w:r>
      <w:r w:rsidRPr="00771C6E">
        <w:rPr>
          <w:color w:val="000000"/>
          <w:sz w:val="28"/>
          <w:szCs w:val="28"/>
        </w:rPr>
        <w:t xml:space="preserve"> Градостроительного кодекса Российской Федерации, от органа исполнительной власти Забайкальского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771C6E">
        <w:rPr>
          <w:color w:val="000000"/>
          <w:sz w:val="28"/>
          <w:szCs w:val="28"/>
        </w:rPr>
        <w:t xml:space="preserve"> в границах территории исторического поселения федерального или регионального значения.</w:t>
      </w:r>
    </w:p>
    <w:p w:rsidR="003B2692" w:rsidRDefault="00495C3D" w:rsidP="003B2692">
      <w:pPr>
        <w:tabs>
          <w:tab w:val="left" w:pos="1014"/>
        </w:tabs>
        <w:spacing w:line="322" w:lineRule="exact"/>
        <w:ind w:left="20" w:right="20" w:firstLine="720"/>
        <w:jc w:val="both"/>
        <w:rPr>
          <w:color w:val="000000"/>
          <w:sz w:val="28"/>
          <w:szCs w:val="28"/>
        </w:rPr>
      </w:pPr>
      <w:r w:rsidRPr="00495C3D">
        <w:rPr>
          <w:color w:val="000000"/>
          <w:sz w:val="28"/>
          <w:szCs w:val="28"/>
        </w:rPr>
        <w:t>2.5 Результат предоставления услуги, указанный в пункте 2.3 настоящего Административного регламента:</w:t>
      </w:r>
      <w:r w:rsidR="003B2692">
        <w:rPr>
          <w:color w:val="000000"/>
          <w:sz w:val="28"/>
          <w:szCs w:val="28"/>
        </w:rPr>
        <w:t xml:space="preserve"> </w:t>
      </w:r>
    </w:p>
    <w:p w:rsidR="002202ED" w:rsidRPr="002202ED" w:rsidRDefault="00495C3D" w:rsidP="003B2692">
      <w:pPr>
        <w:tabs>
          <w:tab w:val="left" w:pos="1014"/>
        </w:tabs>
        <w:spacing w:line="322" w:lineRule="exact"/>
        <w:ind w:left="20" w:right="20" w:firstLine="720"/>
        <w:jc w:val="both"/>
        <w:rPr>
          <w:sz w:val="28"/>
          <w:szCs w:val="28"/>
        </w:rPr>
      </w:pPr>
      <w:r w:rsidRPr="00495C3D">
        <w:rPr>
          <w:sz w:val="28"/>
          <w:szCs w:val="28"/>
        </w:rPr>
        <w:t xml:space="preserve">направляется заявителю в форме электронного документа, подписанного усиленной квалифицированной электронной руководителя Уполномоченного органа, либо должностного лица Уполномоченного органа в личный кабинет на Едином портале в случае, если такой способ указан в уведомлении </w:t>
      </w:r>
      <w:r w:rsidR="002202ED" w:rsidRPr="002202ED">
        <w:rPr>
          <w:sz w:val="28"/>
          <w:szCs w:val="28"/>
        </w:rPr>
        <w:t>о планируемом строительстве, уведомлении об изменении параметров;</w:t>
      </w:r>
    </w:p>
    <w:p w:rsidR="00495C3D" w:rsidRDefault="00495C3D" w:rsidP="00495C3D">
      <w:pPr>
        <w:tabs>
          <w:tab w:val="left" w:pos="1033"/>
        </w:tabs>
        <w:spacing w:line="322" w:lineRule="exact"/>
        <w:ind w:left="20" w:right="20" w:firstLine="720"/>
        <w:jc w:val="both"/>
        <w:rPr>
          <w:color w:val="000000"/>
          <w:sz w:val="28"/>
          <w:szCs w:val="28"/>
        </w:rPr>
      </w:pPr>
      <w:r w:rsidRPr="00495C3D">
        <w:rPr>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202ED" w:rsidRPr="002202ED" w:rsidRDefault="003B2692" w:rsidP="003B2692">
      <w:pPr>
        <w:keepNext/>
        <w:keepLines/>
        <w:shd w:val="clear" w:color="auto" w:fill="FFFFFF"/>
        <w:tabs>
          <w:tab w:val="left" w:pos="1220"/>
        </w:tabs>
        <w:jc w:val="both"/>
        <w:rPr>
          <w:color w:val="000000"/>
          <w:sz w:val="28"/>
          <w:szCs w:val="28"/>
        </w:rPr>
      </w:pPr>
      <w:r>
        <w:rPr>
          <w:color w:val="000000"/>
          <w:sz w:val="28"/>
          <w:szCs w:val="28"/>
        </w:rPr>
        <w:t xml:space="preserve">      </w:t>
      </w:r>
      <w:r w:rsidR="00614337">
        <w:rPr>
          <w:color w:val="000000"/>
          <w:sz w:val="28"/>
          <w:szCs w:val="28"/>
        </w:rPr>
        <w:t xml:space="preserve"> </w:t>
      </w:r>
      <w:r>
        <w:rPr>
          <w:color w:val="000000"/>
          <w:sz w:val="28"/>
          <w:szCs w:val="28"/>
        </w:rPr>
        <w:t xml:space="preserve">    2.6. </w:t>
      </w:r>
      <w:r w:rsidR="002202ED" w:rsidRPr="002202ED">
        <w:rPr>
          <w:color w:val="000000"/>
          <w:sz w:val="28"/>
          <w:szCs w:val="28"/>
        </w:rPr>
        <w:t>Результат предоставления услуги, указанный в пункте 2.3 настоящего Результат предоставления услуги (его копия или сведения, содержащиеся в нем):</w:t>
      </w:r>
    </w:p>
    <w:p w:rsidR="002202ED" w:rsidRPr="002202ED" w:rsidRDefault="002202ED" w:rsidP="002202ED">
      <w:pPr>
        <w:tabs>
          <w:tab w:val="left" w:pos="1013"/>
        </w:tabs>
        <w:ind w:firstLine="709"/>
        <w:jc w:val="both"/>
        <w:rPr>
          <w:color w:val="000000"/>
          <w:sz w:val="28"/>
          <w:szCs w:val="28"/>
        </w:rPr>
      </w:pPr>
      <w:proofErr w:type="gramStart"/>
      <w:r w:rsidRPr="002202ED">
        <w:rPr>
          <w:color w:val="000000"/>
          <w:sz w:val="28"/>
          <w:szCs w:val="28"/>
        </w:rPr>
        <w:t>а)</w:t>
      </w:r>
      <w:r w:rsidRPr="002202ED">
        <w:rPr>
          <w:color w:val="000000"/>
          <w:sz w:val="28"/>
          <w:szCs w:val="28"/>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w:t>
      </w:r>
      <w:proofErr w:type="gramEnd"/>
    </w:p>
    <w:p w:rsidR="002202ED" w:rsidRPr="002202ED" w:rsidRDefault="002202ED" w:rsidP="002202ED">
      <w:pPr>
        <w:tabs>
          <w:tab w:val="left" w:pos="1018"/>
        </w:tabs>
        <w:ind w:firstLine="709"/>
        <w:jc w:val="both"/>
        <w:rPr>
          <w:color w:val="000000"/>
          <w:sz w:val="28"/>
          <w:szCs w:val="28"/>
        </w:rPr>
      </w:pPr>
      <w:r w:rsidRPr="002202ED">
        <w:rPr>
          <w:color w:val="000000"/>
          <w:sz w:val="28"/>
          <w:szCs w:val="28"/>
        </w:rPr>
        <w:t>б)</w:t>
      </w:r>
      <w:r w:rsidRPr="002202ED">
        <w:rPr>
          <w:color w:val="000000"/>
          <w:sz w:val="28"/>
          <w:szCs w:val="28"/>
        </w:rPr>
        <w:tab/>
      </w:r>
      <w:proofErr w:type="gramStart"/>
      <w:r w:rsidRPr="002202ED">
        <w:rPr>
          <w:color w:val="000000"/>
          <w:sz w:val="28"/>
          <w:szCs w:val="28"/>
        </w:rPr>
        <w:t>предусмотренный</w:t>
      </w:r>
      <w:proofErr w:type="gramEnd"/>
      <w:r w:rsidRPr="002202ED">
        <w:rPr>
          <w:color w:val="000000"/>
          <w:sz w:val="28"/>
          <w:szCs w:val="28"/>
        </w:rPr>
        <w:t xml:space="preserve"> подпунктом «б» пункта 2.4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2202ED" w:rsidRPr="002202ED" w:rsidRDefault="002202ED" w:rsidP="002202ED">
      <w:pPr>
        <w:ind w:firstLine="709"/>
        <w:jc w:val="both"/>
        <w:rPr>
          <w:color w:val="000000"/>
          <w:sz w:val="28"/>
          <w:szCs w:val="28"/>
        </w:rPr>
      </w:pPr>
      <w:r w:rsidRPr="002202ED">
        <w:rPr>
          <w:color w:val="000000"/>
          <w:sz w:val="28"/>
          <w:szCs w:val="28"/>
        </w:rPr>
        <w:t xml:space="preserve">в орган исполнительной власти Забайкальского края, уполномоченный на осуществление государственного строительного надзора, в случае направления </w:t>
      </w:r>
      <w:r w:rsidRPr="002202ED">
        <w:rPr>
          <w:color w:val="000000"/>
          <w:sz w:val="28"/>
          <w:szCs w:val="28"/>
        </w:rPr>
        <w:lastRenderedPageBreak/>
        <w:t>уведомления о несоответствии по основанию, предусмотренному подпунктом "а" пункта 2.20 настоящего Административного регламента;</w:t>
      </w:r>
    </w:p>
    <w:p w:rsidR="002202ED" w:rsidRPr="002202ED" w:rsidRDefault="002202ED" w:rsidP="002202ED">
      <w:pPr>
        <w:ind w:firstLine="709"/>
        <w:jc w:val="both"/>
        <w:rPr>
          <w:color w:val="000000"/>
          <w:sz w:val="28"/>
          <w:szCs w:val="28"/>
        </w:rPr>
      </w:pPr>
      <w:r w:rsidRPr="002202ED">
        <w:rPr>
          <w:color w:val="000000"/>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2.4 настоящего Административного регламента;</w:t>
      </w:r>
    </w:p>
    <w:p w:rsidR="002202ED" w:rsidRPr="002202ED" w:rsidRDefault="002202ED" w:rsidP="002202ED">
      <w:pPr>
        <w:ind w:firstLine="709"/>
        <w:jc w:val="both"/>
        <w:rPr>
          <w:color w:val="000000"/>
          <w:sz w:val="28"/>
          <w:szCs w:val="28"/>
        </w:rPr>
      </w:pPr>
      <w:r w:rsidRPr="002202ED">
        <w:rPr>
          <w:color w:val="000000"/>
          <w:sz w:val="28"/>
          <w:szCs w:val="28"/>
        </w:rPr>
        <w:t>в орган исполнительной власти Забайкальского края,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2.4 настоящего Административного регламента.</w:t>
      </w:r>
    </w:p>
    <w:p w:rsidR="00495C3D" w:rsidRPr="004736CC" w:rsidRDefault="00495C3D" w:rsidP="00495C3D">
      <w:pPr>
        <w:tabs>
          <w:tab w:val="left" w:pos="1033"/>
        </w:tabs>
        <w:spacing w:line="322" w:lineRule="exact"/>
        <w:ind w:left="20" w:right="20" w:firstLine="720"/>
        <w:jc w:val="both"/>
        <w:rPr>
          <w:color w:val="000000"/>
          <w:sz w:val="28"/>
          <w:szCs w:val="28"/>
        </w:rPr>
      </w:pPr>
    </w:p>
    <w:p w:rsidR="004736CC" w:rsidRPr="00E27C90" w:rsidRDefault="004736CC" w:rsidP="004736CC">
      <w:pPr>
        <w:ind w:firstLine="709"/>
        <w:jc w:val="center"/>
        <w:rPr>
          <w:b/>
          <w:bCs/>
          <w:color w:val="000000"/>
          <w:sz w:val="28"/>
          <w:szCs w:val="28"/>
        </w:rPr>
      </w:pPr>
      <w:r w:rsidRPr="004736CC">
        <w:rPr>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736CC" w:rsidRPr="00E27C90" w:rsidRDefault="004736CC" w:rsidP="004736CC">
      <w:pPr>
        <w:ind w:firstLine="709"/>
        <w:rPr>
          <w:b/>
          <w:bCs/>
          <w:color w:val="000000"/>
          <w:sz w:val="28"/>
          <w:szCs w:val="28"/>
        </w:rPr>
      </w:pPr>
    </w:p>
    <w:p w:rsidR="002202ED" w:rsidRDefault="00330BEF" w:rsidP="002202ED">
      <w:pPr>
        <w:tabs>
          <w:tab w:val="left" w:pos="1369"/>
        </w:tabs>
        <w:ind w:firstLine="709"/>
        <w:jc w:val="both"/>
        <w:rPr>
          <w:color w:val="000000"/>
          <w:sz w:val="28"/>
          <w:szCs w:val="28"/>
        </w:rPr>
      </w:pPr>
      <w:r>
        <w:rPr>
          <w:color w:val="000000"/>
          <w:sz w:val="28"/>
          <w:szCs w:val="28"/>
        </w:rPr>
        <w:t>2.</w:t>
      </w:r>
      <w:r w:rsidR="002202ED">
        <w:rPr>
          <w:color w:val="000000"/>
          <w:sz w:val="28"/>
          <w:szCs w:val="28"/>
        </w:rPr>
        <w:t>7</w:t>
      </w:r>
      <w:r>
        <w:rPr>
          <w:color w:val="000000"/>
          <w:sz w:val="28"/>
          <w:szCs w:val="28"/>
        </w:rPr>
        <w:t xml:space="preserve">.  </w:t>
      </w:r>
      <w:r w:rsidR="004736CC" w:rsidRPr="004736CC">
        <w:rPr>
          <w:color w:val="000000"/>
          <w:sz w:val="28"/>
          <w:szCs w:val="28"/>
        </w:rPr>
        <w:t xml:space="preserve">Срок предоставления услуги составляет </w:t>
      </w:r>
    </w:p>
    <w:p w:rsidR="003B2692" w:rsidRDefault="002202ED" w:rsidP="003B2692">
      <w:pPr>
        <w:ind w:firstLine="709"/>
        <w:jc w:val="both"/>
        <w:rPr>
          <w:color w:val="000000"/>
          <w:sz w:val="28"/>
          <w:szCs w:val="28"/>
        </w:rPr>
      </w:pPr>
      <w:r w:rsidRPr="002202ED">
        <w:rPr>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2202ED">
        <w:rPr>
          <w:color w:val="000000"/>
          <w:sz w:val="28"/>
          <w:szCs w:val="28"/>
          <w:vertAlign w:val="superscript"/>
        </w:rPr>
        <w:t>1</w:t>
      </w:r>
      <w:r w:rsidRPr="002202ED">
        <w:rPr>
          <w:color w:val="000000"/>
          <w:sz w:val="28"/>
          <w:szCs w:val="28"/>
        </w:rPr>
        <w:t xml:space="preserve"> Градостроительного кодекса Российской Федерации;</w:t>
      </w:r>
    </w:p>
    <w:p w:rsidR="002202ED" w:rsidRPr="002202ED" w:rsidRDefault="003B2692" w:rsidP="003B2692">
      <w:pPr>
        <w:ind w:firstLine="709"/>
        <w:jc w:val="both"/>
        <w:rPr>
          <w:color w:val="000000"/>
          <w:sz w:val="28"/>
          <w:szCs w:val="28"/>
        </w:rPr>
      </w:pPr>
      <w:r>
        <w:rPr>
          <w:color w:val="000000"/>
          <w:sz w:val="28"/>
          <w:szCs w:val="28"/>
        </w:rPr>
        <w:t>н</w:t>
      </w:r>
      <w:r w:rsidR="002202ED" w:rsidRPr="002202ED">
        <w:rPr>
          <w:color w:val="000000"/>
          <w:sz w:val="28"/>
          <w:szCs w:val="28"/>
        </w:rPr>
        <w:t>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002202ED" w:rsidRPr="002202ED">
        <w:rPr>
          <w:color w:val="000000"/>
          <w:sz w:val="28"/>
          <w:szCs w:val="28"/>
          <w:vertAlign w:val="superscript"/>
        </w:rPr>
        <w:t xml:space="preserve">1 </w:t>
      </w:r>
      <w:r w:rsidR="002202ED" w:rsidRPr="002202ED">
        <w:rPr>
          <w:color w:val="000000"/>
          <w:sz w:val="28"/>
          <w:szCs w:val="28"/>
        </w:rPr>
        <w:t>Градостроительного кодекса Российской Федерации.</w:t>
      </w:r>
    </w:p>
    <w:p w:rsidR="002202ED" w:rsidRDefault="002202ED" w:rsidP="002202ED">
      <w:pPr>
        <w:tabs>
          <w:tab w:val="left" w:pos="1369"/>
        </w:tabs>
        <w:ind w:firstLine="709"/>
        <w:jc w:val="both"/>
        <w:rPr>
          <w:color w:val="000000"/>
          <w:sz w:val="28"/>
          <w:szCs w:val="28"/>
        </w:rPr>
      </w:pPr>
    </w:p>
    <w:p w:rsidR="004736CC" w:rsidRPr="00E27C90" w:rsidRDefault="004736CC" w:rsidP="002202ED">
      <w:pPr>
        <w:tabs>
          <w:tab w:val="left" w:pos="1369"/>
        </w:tabs>
        <w:ind w:firstLine="709"/>
        <w:jc w:val="both"/>
        <w:rPr>
          <w:b/>
          <w:bCs/>
          <w:color w:val="000000"/>
          <w:sz w:val="28"/>
          <w:szCs w:val="28"/>
        </w:rPr>
      </w:pPr>
      <w:r w:rsidRPr="004736CC">
        <w:rPr>
          <w:b/>
          <w:bCs/>
          <w:color w:val="000000"/>
          <w:sz w:val="28"/>
          <w:szCs w:val="28"/>
        </w:rPr>
        <w:t>Правовые основания для предоставления муниципальной услуги</w:t>
      </w:r>
    </w:p>
    <w:p w:rsidR="004736CC" w:rsidRPr="004736CC" w:rsidRDefault="004736CC" w:rsidP="004736CC">
      <w:pPr>
        <w:tabs>
          <w:tab w:val="left" w:pos="1220"/>
        </w:tabs>
        <w:ind w:firstLine="709"/>
        <w:jc w:val="both"/>
        <w:rPr>
          <w:rFonts w:eastAsia="Arial Unicode MS"/>
          <w:color w:val="000000"/>
          <w:sz w:val="28"/>
          <w:szCs w:val="28"/>
        </w:rPr>
      </w:pPr>
      <w:r w:rsidRPr="004736CC">
        <w:rPr>
          <w:rFonts w:eastAsia="Arial Unicode MS"/>
          <w:color w:val="000000"/>
          <w:sz w:val="28"/>
          <w:szCs w:val="28"/>
        </w:rPr>
        <w:t>2.</w:t>
      </w:r>
      <w:r w:rsidR="002202ED">
        <w:rPr>
          <w:rFonts w:eastAsia="Arial Unicode MS"/>
          <w:color w:val="000000"/>
          <w:sz w:val="28"/>
          <w:szCs w:val="28"/>
        </w:rPr>
        <w:t>8</w:t>
      </w:r>
      <w:r w:rsidRPr="004736CC">
        <w:rPr>
          <w:rFonts w:eastAsia="Arial Unicode MS"/>
          <w:color w:val="000000"/>
          <w:sz w:val="28"/>
          <w:szCs w:val="28"/>
        </w:rPr>
        <w:t>. Перечень нормативных правовых актов, регулирующих предоставление муниципальной услуги.</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2.</w:t>
      </w:r>
      <w:r w:rsidR="002202ED">
        <w:rPr>
          <w:sz w:val="28"/>
          <w:szCs w:val="28"/>
        </w:rPr>
        <w:t>8</w:t>
      </w:r>
      <w:r w:rsidRPr="004736CC">
        <w:rPr>
          <w:sz w:val="28"/>
          <w:szCs w:val="28"/>
        </w:rPr>
        <w:t xml:space="preserve">.1. Предоставление муниципальной услуги осуществляется в соответствии </w:t>
      </w:r>
      <w:proofErr w:type="gramStart"/>
      <w:r w:rsidRPr="004736CC">
        <w:rPr>
          <w:sz w:val="28"/>
          <w:szCs w:val="28"/>
        </w:rPr>
        <w:t>с</w:t>
      </w:r>
      <w:proofErr w:type="gramEnd"/>
      <w:r w:rsidRPr="004736CC">
        <w:rPr>
          <w:sz w:val="28"/>
          <w:szCs w:val="28"/>
        </w:rPr>
        <w:t>:</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4" w:history="1">
        <w:r w:rsidRPr="00E27C90">
          <w:rPr>
            <w:sz w:val="28"/>
            <w:szCs w:val="28"/>
          </w:rPr>
          <w:t>Конституцией Российской Федерации</w:t>
        </w:r>
      </w:hyperlink>
      <w:r w:rsidRPr="004736CC">
        <w:rPr>
          <w:sz w:val="28"/>
          <w:szCs w:val="28"/>
        </w:rPr>
        <w:t xml:space="preserve"> от 12 декабря 1993 года;</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5" w:history="1">
        <w:r w:rsidRPr="00E27C90">
          <w:rPr>
            <w:sz w:val="28"/>
            <w:szCs w:val="28"/>
          </w:rPr>
          <w:t>Градостроительным кодексом Российской Федерации</w:t>
        </w:r>
      </w:hyperlink>
      <w:r w:rsidRPr="004736CC">
        <w:rPr>
          <w:sz w:val="28"/>
          <w:szCs w:val="28"/>
        </w:rPr>
        <w:t xml:space="preserve"> </w:t>
      </w:r>
      <w:hyperlink r:id="rId16" w:history="1">
        <w:r w:rsidRPr="00E27C90">
          <w:rPr>
            <w:sz w:val="28"/>
            <w:szCs w:val="28"/>
          </w:rPr>
          <w:t>от 29 декабря 2004 года № 190-ФЗ</w:t>
        </w:r>
      </w:hyperlink>
      <w:r w:rsidRPr="004736CC">
        <w:rPr>
          <w:sz w:val="28"/>
          <w:szCs w:val="28"/>
        </w:rPr>
        <w:t>;</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7" w:history="1">
        <w:r w:rsidRPr="00E27C90">
          <w:rPr>
            <w:sz w:val="28"/>
            <w:szCs w:val="28"/>
          </w:rPr>
          <w:t>Земельным кодексом Российской Федерации</w:t>
        </w:r>
      </w:hyperlink>
      <w:r w:rsidRPr="004736CC">
        <w:rPr>
          <w:sz w:val="28"/>
          <w:szCs w:val="28"/>
        </w:rPr>
        <w:t xml:space="preserve"> от 21 октября 2001 года № 136-ФЗ;</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-Федеральным законом </w:t>
      </w:r>
      <w:hyperlink r:id="rId18" w:history="1">
        <w:r w:rsidRPr="00E27C90">
          <w:rPr>
            <w:sz w:val="28"/>
            <w:szCs w:val="28"/>
          </w:rPr>
          <w:t>от 27 июля 2010 года № 210-ФЗ</w:t>
        </w:r>
      </w:hyperlink>
      <w:r w:rsidRPr="004736CC">
        <w:rPr>
          <w:sz w:val="28"/>
          <w:szCs w:val="28"/>
        </w:rPr>
        <w:t xml:space="preserve"> «Об организации предоставления государственных и муниципальных услуг» (далее – Федеральный закон № 210-ФЗ);</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Федеральным законом </w:t>
      </w:r>
      <w:hyperlink r:id="rId19" w:history="1">
        <w:r w:rsidRPr="00E27C90">
          <w:rPr>
            <w:sz w:val="28"/>
            <w:szCs w:val="28"/>
          </w:rPr>
          <w:t>от 02 мая 2006 года № 59-ФЗ</w:t>
        </w:r>
      </w:hyperlink>
      <w:r w:rsidRPr="004736CC">
        <w:rPr>
          <w:sz w:val="28"/>
          <w:szCs w:val="28"/>
        </w:rPr>
        <w:t xml:space="preserve"> «О порядке рассмотрения обращений граждан Российской Федерации»;</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Закон Забайкальского края от 29 декабря 2008 года № 113-ЗЗК «О градостроительной деятельности в Забайкальском крае»;</w:t>
      </w:r>
    </w:p>
    <w:p w:rsidR="004736CC" w:rsidRPr="00B84413" w:rsidRDefault="004736CC" w:rsidP="004736CC">
      <w:pPr>
        <w:tabs>
          <w:tab w:val="left" w:pos="400"/>
        </w:tabs>
        <w:suppressAutoHyphens/>
        <w:autoSpaceDE w:val="0"/>
        <w:autoSpaceDN w:val="0"/>
        <w:adjustRightInd w:val="0"/>
        <w:ind w:firstLine="709"/>
        <w:jc w:val="both"/>
        <w:rPr>
          <w:rFonts w:eastAsia="Arial Unicode MS"/>
          <w:sz w:val="28"/>
          <w:szCs w:val="28"/>
        </w:rPr>
      </w:pPr>
      <w:r w:rsidRPr="004736CC">
        <w:rPr>
          <w:rFonts w:eastAsia="Arial Unicode MS"/>
          <w:color w:val="000000"/>
          <w:sz w:val="28"/>
          <w:szCs w:val="28"/>
        </w:rPr>
        <w:t xml:space="preserve">- </w:t>
      </w:r>
      <w:hyperlink r:id="rId20" w:history="1">
        <w:r w:rsidR="007A6309">
          <w:rPr>
            <w:rFonts w:eastAsia="Arial Unicode MS"/>
            <w:sz w:val="28"/>
            <w:szCs w:val="28"/>
          </w:rPr>
          <w:t>Уставом</w:t>
        </w:r>
      </w:hyperlink>
      <w:r w:rsidR="007A6309">
        <w:rPr>
          <w:rFonts w:eastAsia="Arial Unicode MS"/>
          <w:sz w:val="28"/>
          <w:szCs w:val="28"/>
        </w:rPr>
        <w:t xml:space="preserve"> Забайкальского муниципального округа</w:t>
      </w:r>
      <w:proofErr w:type="gramStart"/>
      <w:r w:rsidR="007A6309">
        <w:rPr>
          <w:rFonts w:eastAsia="Arial Unicode MS"/>
          <w:sz w:val="28"/>
          <w:szCs w:val="28"/>
        </w:rPr>
        <w:t xml:space="preserve"> ;</w:t>
      </w:r>
      <w:proofErr w:type="gramEnd"/>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lastRenderedPageBreak/>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736CC" w:rsidRPr="00E27C90" w:rsidRDefault="004736CC" w:rsidP="004736CC">
      <w:pPr>
        <w:ind w:firstLine="709"/>
        <w:jc w:val="both"/>
        <w:rPr>
          <w:bCs/>
          <w:color w:val="000000"/>
          <w:sz w:val="28"/>
          <w:szCs w:val="28"/>
        </w:rPr>
      </w:pPr>
      <w:r w:rsidRPr="004736CC">
        <w:rPr>
          <w:bCs/>
          <w:color w:val="000000"/>
          <w:sz w:val="28"/>
          <w:szCs w:val="28"/>
        </w:rPr>
        <w:t>2</w:t>
      </w:r>
      <w:r w:rsidR="00330BEF">
        <w:rPr>
          <w:bCs/>
          <w:color w:val="000000"/>
          <w:sz w:val="28"/>
          <w:szCs w:val="28"/>
        </w:rPr>
        <w:t>.8</w:t>
      </w:r>
      <w:r w:rsidRPr="004736CC">
        <w:rPr>
          <w:bCs/>
          <w:color w:val="000000"/>
          <w:sz w:val="28"/>
          <w:szCs w:val="28"/>
        </w:rPr>
        <w:t>.</w:t>
      </w:r>
      <w:r w:rsidR="00C736F9">
        <w:rPr>
          <w:bCs/>
          <w:color w:val="000000"/>
          <w:sz w:val="28"/>
          <w:szCs w:val="28"/>
        </w:rPr>
        <w:t>2.</w:t>
      </w:r>
      <w:r w:rsidRPr="004736CC">
        <w:rPr>
          <w:bCs/>
          <w:color w:val="000000"/>
          <w:sz w:val="28"/>
          <w:szCs w:val="28"/>
        </w:rPr>
        <w:t xml:space="preserve"> </w:t>
      </w:r>
      <w:r w:rsidRPr="00E27C90">
        <w:rPr>
          <w:bCs/>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736CC" w:rsidRPr="00E27C90" w:rsidRDefault="004736CC" w:rsidP="004736CC">
      <w:pPr>
        <w:ind w:firstLine="709"/>
        <w:rPr>
          <w:b/>
          <w:bCs/>
          <w:color w:val="000000"/>
          <w:sz w:val="28"/>
          <w:szCs w:val="28"/>
        </w:rPr>
      </w:pPr>
    </w:p>
    <w:p w:rsidR="004736CC" w:rsidRPr="00E27C90" w:rsidRDefault="004736CC" w:rsidP="004736CC">
      <w:pPr>
        <w:ind w:firstLine="709"/>
        <w:jc w:val="center"/>
        <w:rPr>
          <w:b/>
          <w:bCs/>
          <w:color w:val="000000"/>
          <w:sz w:val="28"/>
          <w:szCs w:val="28"/>
        </w:rPr>
      </w:pPr>
      <w:r w:rsidRPr="004736CC">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36CC" w:rsidRPr="00E27C90" w:rsidRDefault="004736CC" w:rsidP="004736CC">
      <w:pPr>
        <w:ind w:firstLine="709"/>
        <w:rPr>
          <w:b/>
          <w:bCs/>
          <w:color w:val="000000"/>
          <w:sz w:val="28"/>
          <w:szCs w:val="28"/>
        </w:rPr>
      </w:pPr>
    </w:p>
    <w:p w:rsidR="00C736F9" w:rsidRPr="00C736F9" w:rsidRDefault="004736CC" w:rsidP="00C736F9">
      <w:pPr>
        <w:pStyle w:val="81"/>
        <w:shd w:val="clear" w:color="auto" w:fill="auto"/>
        <w:tabs>
          <w:tab w:val="left" w:pos="1215"/>
        </w:tabs>
        <w:spacing w:line="240" w:lineRule="auto"/>
        <w:ind w:firstLine="851"/>
        <w:jc w:val="both"/>
        <w:rPr>
          <w:sz w:val="28"/>
          <w:szCs w:val="28"/>
        </w:rPr>
      </w:pPr>
      <w:r w:rsidRPr="004736CC">
        <w:rPr>
          <w:sz w:val="28"/>
          <w:szCs w:val="28"/>
        </w:rPr>
        <w:t>2.</w:t>
      </w:r>
      <w:r w:rsidR="00330BEF">
        <w:rPr>
          <w:sz w:val="28"/>
          <w:szCs w:val="28"/>
        </w:rPr>
        <w:t>9</w:t>
      </w:r>
      <w:r w:rsidRPr="004736CC">
        <w:rPr>
          <w:sz w:val="28"/>
          <w:szCs w:val="28"/>
        </w:rPr>
        <w:t xml:space="preserve">. </w:t>
      </w:r>
      <w:r w:rsidR="00C736F9" w:rsidRPr="00C736F9">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C736F9" w:rsidRPr="00C736F9" w:rsidRDefault="00C736F9" w:rsidP="00C736F9">
      <w:pPr>
        <w:tabs>
          <w:tab w:val="left" w:pos="1014"/>
        </w:tabs>
        <w:ind w:firstLine="709"/>
        <w:jc w:val="both"/>
        <w:rPr>
          <w:color w:val="000000"/>
          <w:sz w:val="28"/>
          <w:szCs w:val="28"/>
        </w:rPr>
      </w:pPr>
      <w:r w:rsidRPr="00C736F9">
        <w:rPr>
          <w:color w:val="000000"/>
          <w:sz w:val="28"/>
          <w:szCs w:val="28"/>
        </w:rPr>
        <w:t>а)</w:t>
      </w:r>
      <w:r w:rsidRPr="00C736F9">
        <w:rPr>
          <w:color w:val="000000"/>
          <w:sz w:val="28"/>
          <w:szCs w:val="28"/>
        </w:rPr>
        <w:tab/>
        <w:t>уведомление о планируемом строительстве, уведомление об изменении параметров. В случае их представления в электронной форме посредством ЕПГУ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ЕПГУ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C736F9" w:rsidRPr="00C736F9" w:rsidRDefault="00C736F9" w:rsidP="00C736F9">
      <w:pPr>
        <w:tabs>
          <w:tab w:val="left" w:pos="1042"/>
        </w:tabs>
        <w:ind w:firstLine="709"/>
        <w:jc w:val="both"/>
        <w:rPr>
          <w:color w:val="000000"/>
          <w:sz w:val="28"/>
          <w:szCs w:val="28"/>
        </w:rPr>
      </w:pPr>
      <w:r w:rsidRPr="00C736F9">
        <w:rPr>
          <w:color w:val="000000"/>
          <w:sz w:val="28"/>
          <w:szCs w:val="28"/>
        </w:rPr>
        <w:t>б)</w:t>
      </w:r>
      <w:r w:rsidRPr="00C736F9">
        <w:rPr>
          <w:color w:val="000000"/>
          <w:sz w:val="28"/>
          <w:szCs w:val="28"/>
        </w:rP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представление указанного документа не требуется;</w:t>
      </w:r>
    </w:p>
    <w:p w:rsidR="00C736F9" w:rsidRPr="00C736F9" w:rsidRDefault="00C736F9" w:rsidP="00C736F9">
      <w:pPr>
        <w:tabs>
          <w:tab w:val="left" w:pos="1028"/>
        </w:tabs>
        <w:ind w:firstLine="709"/>
        <w:jc w:val="both"/>
        <w:rPr>
          <w:color w:val="000000"/>
          <w:sz w:val="28"/>
          <w:szCs w:val="28"/>
        </w:rPr>
      </w:pPr>
      <w:r w:rsidRPr="00C736F9">
        <w:rPr>
          <w:color w:val="000000"/>
          <w:sz w:val="28"/>
          <w:szCs w:val="28"/>
        </w:rPr>
        <w:t>в)</w:t>
      </w:r>
      <w:r w:rsidRPr="00C736F9">
        <w:rPr>
          <w:color w:val="000000"/>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736F9">
        <w:rPr>
          <w:color w:val="000000"/>
          <w:sz w:val="28"/>
          <w:szCs w:val="28"/>
        </w:rPr>
        <w:t>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736F9" w:rsidRPr="00C736F9" w:rsidRDefault="00C736F9" w:rsidP="00C736F9">
      <w:pPr>
        <w:tabs>
          <w:tab w:val="left" w:pos="1009"/>
        </w:tabs>
        <w:ind w:firstLine="709"/>
        <w:jc w:val="both"/>
        <w:rPr>
          <w:color w:val="000000"/>
          <w:sz w:val="28"/>
          <w:szCs w:val="28"/>
        </w:rPr>
      </w:pPr>
      <w:r w:rsidRPr="00C736F9">
        <w:rPr>
          <w:color w:val="000000"/>
          <w:sz w:val="28"/>
          <w:szCs w:val="28"/>
        </w:rPr>
        <w:lastRenderedPageBreak/>
        <w:t>г)</w:t>
      </w:r>
      <w:r w:rsidRPr="00C736F9">
        <w:rPr>
          <w:color w:val="000000"/>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736F9" w:rsidRPr="00C736F9" w:rsidRDefault="00C736F9" w:rsidP="00C736F9">
      <w:pPr>
        <w:tabs>
          <w:tab w:val="left" w:pos="1042"/>
        </w:tabs>
        <w:ind w:firstLine="709"/>
        <w:jc w:val="both"/>
        <w:rPr>
          <w:color w:val="000000"/>
          <w:sz w:val="28"/>
          <w:szCs w:val="28"/>
        </w:rPr>
      </w:pPr>
      <w:r w:rsidRPr="00C736F9">
        <w:rPr>
          <w:color w:val="000000"/>
          <w:sz w:val="28"/>
          <w:szCs w:val="28"/>
        </w:rPr>
        <w:t>д)</w:t>
      </w:r>
      <w:r w:rsidRPr="00C736F9">
        <w:rPr>
          <w:color w:val="000000"/>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736F9" w:rsidRPr="00C736F9" w:rsidRDefault="00C736F9" w:rsidP="00C736F9">
      <w:pPr>
        <w:tabs>
          <w:tab w:val="left" w:pos="1028"/>
        </w:tabs>
        <w:ind w:firstLine="709"/>
        <w:jc w:val="both"/>
        <w:rPr>
          <w:color w:val="000000"/>
          <w:sz w:val="28"/>
          <w:szCs w:val="28"/>
        </w:rPr>
      </w:pPr>
      <w:r w:rsidRPr="00C736F9">
        <w:rPr>
          <w:color w:val="000000"/>
          <w:sz w:val="28"/>
          <w:szCs w:val="28"/>
        </w:rPr>
        <w:t>е)</w:t>
      </w:r>
      <w:r w:rsidRPr="00C736F9">
        <w:rPr>
          <w:color w:val="000000"/>
          <w:sz w:val="28"/>
          <w:szCs w:val="28"/>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C736F9">
        <w:rPr>
          <w:color w:val="000000"/>
          <w:sz w:val="28"/>
          <w:szCs w:val="28"/>
          <w:vertAlign w:val="superscript"/>
        </w:rPr>
        <w:t>1</w:t>
      </w:r>
      <w:r w:rsidRPr="00C736F9">
        <w:rPr>
          <w:color w:val="000000"/>
          <w:sz w:val="28"/>
          <w:szCs w:val="28"/>
        </w:rPr>
        <w:t xml:space="preserve"> Градостроительного кодекса Российской Федерации.</w:t>
      </w:r>
    </w:p>
    <w:p w:rsidR="00C736F9" w:rsidRPr="00C736F9" w:rsidRDefault="00C736F9" w:rsidP="00C736F9">
      <w:pPr>
        <w:ind w:firstLine="709"/>
        <w:jc w:val="both"/>
        <w:rPr>
          <w:color w:val="000000"/>
          <w:sz w:val="28"/>
          <w:szCs w:val="28"/>
        </w:rPr>
      </w:pPr>
      <w:r w:rsidRPr="00C736F9">
        <w:rPr>
          <w:color w:val="000000"/>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C736F9">
        <w:rPr>
          <w:color w:val="000000"/>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C736F9">
        <w:rPr>
          <w:color w:val="000000"/>
          <w:sz w:val="28"/>
          <w:szCs w:val="28"/>
        </w:rPr>
        <w:t xml:space="preserve"> которым установлены градостроительным регламентом в качестве требований к </w:t>
      </w:r>
      <w:proofErr w:type="gramStart"/>
      <w:r w:rsidRPr="00C736F9">
        <w:rPr>
          <w:color w:val="000000"/>
          <w:sz w:val="28"/>
          <w:szCs w:val="28"/>
        </w:rPr>
        <w:t>архитектурным решениям</w:t>
      </w:r>
      <w:proofErr w:type="gramEnd"/>
      <w:r w:rsidRPr="00C736F9">
        <w:rPr>
          <w:color w:val="000000"/>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736F9" w:rsidRPr="00C736F9" w:rsidRDefault="00C736F9" w:rsidP="00C736F9">
      <w:pPr>
        <w:pStyle w:val="81"/>
        <w:keepNext/>
        <w:keepLines/>
        <w:tabs>
          <w:tab w:val="left" w:pos="1220"/>
        </w:tabs>
        <w:spacing w:line="240" w:lineRule="auto"/>
        <w:ind w:firstLine="0"/>
        <w:jc w:val="both"/>
        <w:rPr>
          <w:sz w:val="28"/>
          <w:szCs w:val="28"/>
        </w:rPr>
      </w:pPr>
      <w:r>
        <w:rPr>
          <w:sz w:val="28"/>
          <w:szCs w:val="28"/>
        </w:rPr>
        <w:t xml:space="preserve">          </w:t>
      </w:r>
      <w:r w:rsidR="004736CC" w:rsidRPr="004736CC">
        <w:rPr>
          <w:sz w:val="28"/>
          <w:szCs w:val="28"/>
        </w:rPr>
        <w:t>2.1</w:t>
      </w:r>
      <w:r w:rsidR="00330BEF">
        <w:rPr>
          <w:sz w:val="28"/>
          <w:szCs w:val="28"/>
        </w:rPr>
        <w:t>0</w:t>
      </w:r>
      <w:r w:rsidR="004736CC" w:rsidRPr="004736CC">
        <w:rPr>
          <w:sz w:val="28"/>
          <w:szCs w:val="28"/>
        </w:rPr>
        <w:t>.</w:t>
      </w:r>
      <w:r w:rsidR="00330BEF" w:rsidRPr="00330BEF">
        <w:rPr>
          <w:sz w:val="28"/>
          <w:szCs w:val="28"/>
        </w:rPr>
        <w:t xml:space="preserve"> </w:t>
      </w:r>
      <w:bookmarkStart w:id="4" w:name="bookmark120"/>
      <w:proofErr w:type="gramStart"/>
      <w:r w:rsidRPr="00C736F9">
        <w:rPr>
          <w:sz w:val="28"/>
          <w:szCs w:val="28"/>
        </w:rPr>
        <w:t>Заявитель или его представитель представляет в Уполномоченный орган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2.9 настоящего Административного регламента, одним из следующих способов:</w:t>
      </w:r>
      <w:proofErr w:type="gramEnd"/>
    </w:p>
    <w:p w:rsidR="00C736F9" w:rsidRPr="00C736F9" w:rsidRDefault="00C736F9" w:rsidP="00C736F9">
      <w:pPr>
        <w:ind w:firstLine="709"/>
        <w:jc w:val="both"/>
        <w:rPr>
          <w:color w:val="000000"/>
          <w:sz w:val="28"/>
          <w:szCs w:val="28"/>
        </w:rPr>
      </w:pPr>
      <w:r w:rsidRPr="00C736F9">
        <w:rPr>
          <w:color w:val="000000"/>
          <w:sz w:val="28"/>
          <w:szCs w:val="28"/>
        </w:rPr>
        <w:t>а) в электронной форме посредством ЕПГУ.</w:t>
      </w:r>
    </w:p>
    <w:p w:rsidR="00C736F9" w:rsidRPr="00C736F9" w:rsidRDefault="00C736F9" w:rsidP="00C736F9">
      <w:pPr>
        <w:ind w:firstLine="709"/>
        <w:jc w:val="both"/>
        <w:rPr>
          <w:color w:val="000000"/>
          <w:sz w:val="28"/>
          <w:szCs w:val="28"/>
        </w:rPr>
      </w:pPr>
      <w:proofErr w:type="gramStart"/>
      <w:r w:rsidRPr="00C736F9">
        <w:rPr>
          <w:color w:val="000000"/>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C736F9">
        <w:rPr>
          <w:color w:val="000000"/>
          <w:sz w:val="28"/>
          <w:szCs w:val="28"/>
        </w:rPr>
        <w:t xml:space="preserve"> </w:t>
      </w:r>
      <w:proofErr w:type="gramStart"/>
      <w:r w:rsidRPr="00C736F9">
        <w:rPr>
          <w:color w:val="000000"/>
          <w:sz w:val="28"/>
          <w:szCs w:val="28"/>
        </w:rPr>
        <w:t xml:space="preserve">иных государственных информационных систем, если такие государственные информационные системы в установленном Правительством </w:t>
      </w:r>
      <w:r w:rsidRPr="00C736F9">
        <w:rPr>
          <w:color w:val="000000"/>
          <w:sz w:val="28"/>
          <w:szCs w:val="28"/>
        </w:rPr>
        <w:lastRenderedPageBreak/>
        <w:t>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C736F9" w:rsidRPr="00C736F9" w:rsidRDefault="00C736F9" w:rsidP="00C736F9">
      <w:pPr>
        <w:ind w:firstLine="709"/>
        <w:jc w:val="both"/>
        <w:rPr>
          <w:color w:val="000000"/>
          <w:sz w:val="28"/>
          <w:szCs w:val="28"/>
        </w:rPr>
      </w:pPr>
      <w:r w:rsidRPr="00C736F9">
        <w:rPr>
          <w:color w:val="000000"/>
          <w:sz w:val="28"/>
          <w:szCs w:val="28"/>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w:t>
      </w:r>
      <w:proofErr w:type="gramStart"/>
      <w:r w:rsidRPr="00C736F9">
        <w:rPr>
          <w:color w:val="000000"/>
          <w:sz w:val="28"/>
          <w:szCs w:val="28"/>
        </w:rPr>
        <w:t>о-</w:t>
      </w:r>
      <w:proofErr w:type="gramEnd"/>
      <w:r w:rsidRPr="00C736F9">
        <w:rPr>
          <w:color w:val="000000"/>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proofErr w:type="gramStart"/>
      <w:r w:rsidRPr="00C736F9">
        <w:rPr>
          <w:color w:val="000000"/>
          <w:sz w:val="28"/>
          <w:szCs w:val="28"/>
        </w:rP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C736F9">
        <w:rPr>
          <w:color w:val="000000"/>
          <w:sz w:val="28"/>
          <w:szCs w:val="28"/>
        </w:rPr>
        <w:t xml:space="preserve"> </w:t>
      </w:r>
      <w:proofErr w:type="gramStart"/>
      <w:r w:rsidRPr="00C736F9">
        <w:rPr>
          <w:color w:val="000000"/>
          <w:sz w:val="28"/>
          <w:szCs w:val="28"/>
        </w:rPr>
        <w:t>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w:t>
      </w:r>
      <w:proofErr w:type="gramEnd"/>
      <w:r w:rsidRPr="00C736F9">
        <w:rPr>
          <w:color w:val="000000"/>
          <w:sz w:val="28"/>
          <w:szCs w:val="28"/>
        </w:rPr>
        <w:t xml:space="preserve"> </w:t>
      </w:r>
      <w:proofErr w:type="gramStart"/>
      <w:r w:rsidRPr="00C736F9">
        <w:rPr>
          <w:color w:val="000000"/>
          <w:sz w:val="28"/>
          <w:szCs w:val="28"/>
        </w:rPr>
        <w:t>видах</w:t>
      </w:r>
      <w:proofErr w:type="gramEnd"/>
      <w:r w:rsidRPr="00C736F9">
        <w:rPr>
          <w:color w:val="000000"/>
          <w:sz w:val="28"/>
          <w:szCs w:val="28"/>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736F9" w:rsidRPr="00C736F9" w:rsidRDefault="00C736F9" w:rsidP="00C736F9">
      <w:pPr>
        <w:ind w:firstLine="709"/>
        <w:jc w:val="both"/>
        <w:rPr>
          <w:color w:val="000000"/>
          <w:sz w:val="28"/>
          <w:szCs w:val="28"/>
        </w:rPr>
      </w:pPr>
      <w:r w:rsidRPr="00C736F9">
        <w:rPr>
          <w:color w:val="000000"/>
          <w:sz w:val="28"/>
          <w:szCs w:val="28"/>
        </w:rPr>
        <w:t xml:space="preserve">В целях предоставления услуги заявителю или его представителю обеспечивается в </w:t>
      </w:r>
      <w:r w:rsidRPr="00C736F9">
        <w:rPr>
          <w:rFonts w:hint="eastAsia"/>
          <w:color w:val="000000" w:themeColor="text1"/>
          <w:sz w:val="28"/>
          <w:szCs w:val="28"/>
        </w:rPr>
        <w:t>МФЦ</w:t>
      </w:r>
      <w:r w:rsidRPr="00C736F9">
        <w:rPr>
          <w:color w:val="000000"/>
          <w:sz w:val="28"/>
          <w:szCs w:val="28"/>
        </w:rPr>
        <w:t xml:space="preserve">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МФЦ предоставления государственных и муниципальных услуг».</w:t>
      </w:r>
    </w:p>
    <w:p w:rsidR="00C736F9" w:rsidRPr="00C736F9" w:rsidRDefault="00C736F9" w:rsidP="00C736F9">
      <w:pPr>
        <w:keepNext/>
        <w:keepLines/>
        <w:shd w:val="clear" w:color="auto" w:fill="FFFFFF"/>
        <w:tabs>
          <w:tab w:val="left" w:pos="1220"/>
        </w:tabs>
        <w:ind w:firstLine="709"/>
        <w:jc w:val="both"/>
        <w:rPr>
          <w:color w:val="000000"/>
          <w:sz w:val="28"/>
          <w:szCs w:val="28"/>
        </w:rPr>
      </w:pPr>
      <w:proofErr w:type="gramStart"/>
      <w:r w:rsidRPr="00C736F9">
        <w:rPr>
          <w:color w:val="000000"/>
          <w:sz w:val="28"/>
          <w:szCs w:val="28"/>
        </w:rPr>
        <w:lastRenderedPageBreak/>
        <w:t xml:space="preserve">б) на бумажном носителе посредством личного обращения в Уполномоченный орган, в том числе через </w:t>
      </w:r>
      <w:r w:rsidRPr="00C736F9">
        <w:rPr>
          <w:rFonts w:hint="eastAsia"/>
          <w:color w:val="000000" w:themeColor="text1"/>
          <w:sz w:val="28"/>
          <w:szCs w:val="28"/>
        </w:rPr>
        <w:t>МФЦ</w:t>
      </w:r>
      <w:r w:rsidRPr="00C736F9">
        <w:rPr>
          <w:color w:val="000000"/>
          <w:sz w:val="28"/>
          <w:szCs w:val="28"/>
        </w:rPr>
        <w:t xml:space="preserve"> в соответствии с соглашением о взаимодействии между </w:t>
      </w:r>
      <w:r w:rsidRPr="00C736F9">
        <w:rPr>
          <w:rFonts w:hint="eastAsia"/>
          <w:color w:val="000000" w:themeColor="text1"/>
          <w:sz w:val="28"/>
          <w:szCs w:val="28"/>
        </w:rPr>
        <w:t>МФЦ</w:t>
      </w:r>
      <w:r w:rsidRPr="00C736F9">
        <w:rPr>
          <w:color w:val="000000"/>
          <w:sz w:val="28"/>
          <w:szCs w:val="28"/>
        </w:rPr>
        <w:t xml:space="preserve">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C736F9">
        <w:rPr>
          <w:color w:val="000000"/>
          <w:sz w:val="28"/>
          <w:szCs w:val="28"/>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736F9" w:rsidRPr="00C736F9" w:rsidRDefault="00C736F9" w:rsidP="00C736F9">
      <w:pPr>
        <w:keepNext/>
        <w:keepLines/>
        <w:shd w:val="clear" w:color="auto" w:fill="FFFFFF"/>
        <w:tabs>
          <w:tab w:val="left" w:pos="1220"/>
        </w:tabs>
        <w:jc w:val="both"/>
        <w:rPr>
          <w:color w:val="000000"/>
          <w:sz w:val="28"/>
          <w:szCs w:val="28"/>
        </w:rPr>
      </w:pPr>
      <w:r>
        <w:rPr>
          <w:color w:val="000000"/>
          <w:sz w:val="28"/>
          <w:szCs w:val="28"/>
        </w:rPr>
        <w:t xml:space="preserve">         2.11. </w:t>
      </w:r>
      <w:proofErr w:type="gramStart"/>
      <w:r w:rsidRPr="00C736F9">
        <w:rPr>
          <w:color w:val="000000"/>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C736F9">
        <w:rPr>
          <w:color w:val="000000"/>
          <w:sz w:val="28"/>
          <w:szCs w:val="28"/>
        </w:rPr>
        <w:t xml:space="preserve"> находятся указанные документы, и которые заявитель вправе представить по собственной инициативе:</w:t>
      </w:r>
    </w:p>
    <w:p w:rsidR="00C736F9" w:rsidRPr="00C736F9" w:rsidRDefault="00C736F9" w:rsidP="00C736F9">
      <w:pPr>
        <w:tabs>
          <w:tab w:val="left" w:pos="1028"/>
        </w:tabs>
        <w:ind w:firstLine="709"/>
        <w:jc w:val="both"/>
        <w:rPr>
          <w:color w:val="000000"/>
          <w:sz w:val="28"/>
          <w:szCs w:val="28"/>
        </w:rPr>
      </w:pPr>
      <w:r w:rsidRPr="00C736F9">
        <w:rPr>
          <w:color w:val="000000"/>
          <w:sz w:val="28"/>
          <w:szCs w:val="28"/>
        </w:rPr>
        <w:t>а)</w:t>
      </w:r>
      <w:r w:rsidRPr="00C736F9">
        <w:rPr>
          <w:color w:val="000000"/>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3B2692" w:rsidRDefault="00C736F9" w:rsidP="00C736F9">
      <w:pPr>
        <w:tabs>
          <w:tab w:val="left" w:pos="1042"/>
        </w:tabs>
        <w:ind w:firstLine="709"/>
        <w:jc w:val="both"/>
        <w:rPr>
          <w:color w:val="000000"/>
          <w:sz w:val="28"/>
          <w:szCs w:val="28"/>
        </w:rPr>
      </w:pPr>
      <w:r w:rsidRPr="00C736F9">
        <w:rPr>
          <w:color w:val="000000"/>
          <w:sz w:val="28"/>
          <w:szCs w:val="28"/>
        </w:rPr>
        <w:t>б)</w:t>
      </w:r>
      <w:r w:rsidRPr="00C736F9">
        <w:rPr>
          <w:color w:val="000000"/>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3B2692" w:rsidRPr="003B2692">
        <w:rPr>
          <w:color w:val="000000"/>
          <w:sz w:val="28"/>
          <w:szCs w:val="28"/>
        </w:rPr>
        <w:t xml:space="preserve"> </w:t>
      </w:r>
    </w:p>
    <w:p w:rsidR="00C736F9" w:rsidRDefault="003B2692" w:rsidP="00C736F9">
      <w:pPr>
        <w:tabs>
          <w:tab w:val="left" w:pos="1042"/>
        </w:tabs>
        <w:ind w:firstLine="709"/>
        <w:jc w:val="both"/>
        <w:rPr>
          <w:color w:val="000000"/>
          <w:sz w:val="28"/>
          <w:szCs w:val="28"/>
        </w:rPr>
      </w:pPr>
      <w:r w:rsidRPr="00C736F9">
        <w:rPr>
          <w:color w:val="000000"/>
          <w:sz w:val="28"/>
          <w:szCs w:val="28"/>
        </w:rPr>
        <w:t>уведомление органа исполнительной власти субъекта Российской</w:t>
      </w:r>
      <w:r w:rsidRPr="003B2692">
        <w:rPr>
          <w:color w:val="000000"/>
          <w:sz w:val="28"/>
          <w:szCs w:val="28"/>
        </w:rPr>
        <w:t xml:space="preserve"> </w:t>
      </w:r>
      <w:r w:rsidRPr="00C736F9">
        <w:rPr>
          <w:color w:val="000000"/>
          <w:sz w:val="28"/>
          <w:szCs w:val="28"/>
        </w:rPr>
        <w:t>Федерации, уполномоченного в области охраны объектов культурного</w:t>
      </w:r>
      <w:r w:rsidRPr="003B2692">
        <w:rPr>
          <w:color w:val="000000"/>
          <w:sz w:val="28"/>
          <w:szCs w:val="28"/>
        </w:rPr>
        <w:t xml:space="preserve"> </w:t>
      </w:r>
      <w:r w:rsidRPr="00C736F9">
        <w:rPr>
          <w:color w:val="000000"/>
          <w:sz w:val="28"/>
          <w:szCs w:val="28"/>
        </w:rPr>
        <w:t>наследия о соответствии или несоответствии указанного описания внешнего облика объекта индивидуального жилищного строительства или садового дома</w:t>
      </w:r>
      <w:r w:rsidRPr="003B2692">
        <w:rPr>
          <w:color w:val="000000"/>
          <w:sz w:val="28"/>
          <w:szCs w:val="28"/>
        </w:rPr>
        <w:t xml:space="preserve"> </w:t>
      </w:r>
      <w:r w:rsidRPr="00C736F9">
        <w:rPr>
          <w:color w:val="000000"/>
          <w:sz w:val="28"/>
          <w:szCs w:val="28"/>
        </w:rPr>
        <w:t>предмету охраны исторического поселения и требованиям к архитектурным решениям</w:t>
      </w:r>
    </w:p>
    <w:p w:rsidR="00C736F9" w:rsidRPr="00C736F9" w:rsidRDefault="00C736F9" w:rsidP="00C736F9">
      <w:pPr>
        <w:keepNext/>
        <w:keepLines/>
        <w:shd w:val="clear" w:color="auto" w:fill="FFFFFF"/>
        <w:tabs>
          <w:tab w:val="left" w:pos="1220"/>
        </w:tabs>
        <w:ind w:firstLine="709"/>
        <w:jc w:val="both"/>
        <w:rPr>
          <w:color w:val="000000"/>
          <w:sz w:val="28"/>
          <w:szCs w:val="28"/>
        </w:rPr>
      </w:pPr>
      <w:r w:rsidRPr="00C736F9">
        <w:rPr>
          <w:color w:val="000000"/>
          <w:sz w:val="28"/>
          <w:szCs w:val="28"/>
        </w:rPr>
        <w:t>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736F9" w:rsidRPr="00C736F9" w:rsidRDefault="00C736F9" w:rsidP="00C736F9">
      <w:pPr>
        <w:keepNext/>
        <w:keepLines/>
        <w:shd w:val="clear" w:color="auto" w:fill="FFFFFF"/>
        <w:tabs>
          <w:tab w:val="left" w:pos="1220"/>
        </w:tabs>
        <w:ind w:firstLine="709"/>
        <w:jc w:val="both"/>
        <w:rPr>
          <w:color w:val="000000"/>
          <w:sz w:val="28"/>
          <w:szCs w:val="28"/>
        </w:rPr>
      </w:pPr>
    </w:p>
    <w:p w:rsidR="004736CC" w:rsidRPr="004736CC" w:rsidRDefault="004736CC" w:rsidP="00C736F9">
      <w:pPr>
        <w:tabs>
          <w:tab w:val="left" w:pos="1205"/>
        </w:tabs>
        <w:ind w:firstLine="709"/>
        <w:jc w:val="center"/>
        <w:rPr>
          <w:bCs/>
          <w:color w:val="000000"/>
          <w:sz w:val="28"/>
          <w:szCs w:val="28"/>
        </w:rPr>
      </w:pPr>
      <w:r w:rsidRPr="004736CC">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330BEF" w:rsidRPr="00330BEF" w:rsidRDefault="00330BEF" w:rsidP="00C736F9">
      <w:pPr>
        <w:ind w:firstLine="709"/>
        <w:jc w:val="center"/>
        <w:rPr>
          <w:b/>
          <w:bCs/>
          <w:color w:val="000000"/>
          <w:sz w:val="28"/>
          <w:szCs w:val="28"/>
        </w:rPr>
      </w:pPr>
    </w:p>
    <w:p w:rsidR="00330BEF" w:rsidRDefault="00330BEF" w:rsidP="00330BEF">
      <w:pPr>
        <w:tabs>
          <w:tab w:val="left" w:pos="1014"/>
        </w:tabs>
        <w:ind w:firstLine="709"/>
        <w:jc w:val="both"/>
        <w:rPr>
          <w:color w:val="000000"/>
          <w:sz w:val="28"/>
          <w:szCs w:val="28"/>
        </w:rPr>
      </w:pPr>
      <w:r w:rsidRPr="00330BEF">
        <w:rPr>
          <w:rFonts w:eastAsia="Arial Unicode MS"/>
          <w:color w:val="000000"/>
          <w:sz w:val="28"/>
          <w:szCs w:val="28"/>
        </w:rPr>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r>
        <w:rPr>
          <w:color w:val="000000"/>
          <w:sz w:val="28"/>
          <w:szCs w:val="28"/>
        </w:rPr>
        <w:t>:</w:t>
      </w:r>
    </w:p>
    <w:p w:rsidR="00330BEF" w:rsidRPr="00330BEF" w:rsidRDefault="00330BEF" w:rsidP="00330BEF">
      <w:pPr>
        <w:tabs>
          <w:tab w:val="left" w:pos="1014"/>
        </w:tabs>
        <w:ind w:firstLine="709"/>
        <w:jc w:val="both"/>
        <w:rPr>
          <w:color w:val="000000"/>
          <w:sz w:val="28"/>
          <w:szCs w:val="28"/>
        </w:rPr>
      </w:pPr>
      <w:r w:rsidRPr="00330BEF">
        <w:rPr>
          <w:color w:val="000000"/>
          <w:sz w:val="28"/>
          <w:szCs w:val="28"/>
        </w:rPr>
        <w:t>а)</w:t>
      </w:r>
      <w:r w:rsidRPr="00330BEF">
        <w:rPr>
          <w:color w:val="000000"/>
          <w:sz w:val="28"/>
          <w:szCs w:val="28"/>
        </w:rPr>
        <w:tab/>
      </w:r>
      <w:r w:rsidR="00C736F9" w:rsidRPr="00E634EA">
        <w:rPr>
          <w:sz w:val="28"/>
          <w:szCs w:val="28"/>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330BEF" w:rsidRPr="00330BEF" w:rsidRDefault="00330BEF" w:rsidP="00330BEF">
      <w:pPr>
        <w:tabs>
          <w:tab w:val="left" w:pos="1033"/>
        </w:tabs>
        <w:ind w:firstLine="709"/>
        <w:jc w:val="both"/>
        <w:rPr>
          <w:color w:val="000000"/>
          <w:sz w:val="28"/>
          <w:szCs w:val="28"/>
        </w:rPr>
      </w:pPr>
      <w:r w:rsidRPr="00330BEF">
        <w:rPr>
          <w:color w:val="000000"/>
          <w:sz w:val="28"/>
          <w:szCs w:val="28"/>
        </w:rPr>
        <w:t>б)</w:t>
      </w:r>
      <w:r w:rsidRPr="00330BEF">
        <w:rPr>
          <w:color w:val="000000"/>
          <w:sz w:val="28"/>
          <w:szCs w:val="28"/>
        </w:rPr>
        <w:tab/>
        <w:t xml:space="preserve">представленные документы утратили силу на день обращения за получением услуги (документ, удостоверяющий личность; документ, </w:t>
      </w:r>
      <w:r w:rsidRPr="00330BEF">
        <w:rPr>
          <w:color w:val="000000"/>
          <w:sz w:val="28"/>
          <w:szCs w:val="28"/>
        </w:rPr>
        <w:lastRenderedPageBreak/>
        <w:t>удостоверяющий полномочия представителя заявителя, в случае обращения за получением услуги указанным лицом);</w:t>
      </w:r>
    </w:p>
    <w:p w:rsidR="00330BEF" w:rsidRPr="00330BEF" w:rsidRDefault="00330BEF" w:rsidP="00330BEF">
      <w:pPr>
        <w:tabs>
          <w:tab w:val="left" w:pos="1053"/>
        </w:tabs>
        <w:ind w:firstLine="709"/>
        <w:jc w:val="both"/>
        <w:rPr>
          <w:color w:val="000000"/>
          <w:sz w:val="28"/>
          <w:szCs w:val="28"/>
        </w:rPr>
      </w:pPr>
      <w:r w:rsidRPr="00330BEF">
        <w:rPr>
          <w:color w:val="000000"/>
          <w:sz w:val="28"/>
          <w:szCs w:val="28"/>
        </w:rPr>
        <w:t>в)</w:t>
      </w:r>
      <w:r w:rsidRPr="00330BEF">
        <w:rPr>
          <w:color w:val="000000"/>
          <w:sz w:val="28"/>
          <w:szCs w:val="28"/>
        </w:rPr>
        <w:tab/>
        <w:t>представленные документы содержат подчистки и исправления текста;</w:t>
      </w:r>
    </w:p>
    <w:p w:rsidR="00330BEF" w:rsidRPr="00330BEF" w:rsidRDefault="00330BEF" w:rsidP="00330BEF">
      <w:pPr>
        <w:tabs>
          <w:tab w:val="left" w:pos="1004"/>
        </w:tabs>
        <w:ind w:firstLine="709"/>
        <w:jc w:val="both"/>
        <w:rPr>
          <w:color w:val="000000"/>
          <w:sz w:val="28"/>
          <w:szCs w:val="28"/>
        </w:rPr>
      </w:pPr>
      <w:r w:rsidRPr="00330BEF">
        <w:rPr>
          <w:color w:val="000000"/>
          <w:sz w:val="28"/>
          <w:szCs w:val="28"/>
        </w:rPr>
        <w:t>г)</w:t>
      </w:r>
      <w:r w:rsidRPr="00330BEF">
        <w:rPr>
          <w:color w:val="000000"/>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30BEF" w:rsidRPr="00330BEF" w:rsidRDefault="00330BEF" w:rsidP="00330BEF">
      <w:pPr>
        <w:tabs>
          <w:tab w:val="left" w:pos="1033"/>
        </w:tabs>
        <w:ind w:firstLine="709"/>
        <w:jc w:val="both"/>
        <w:rPr>
          <w:color w:val="000000"/>
          <w:sz w:val="28"/>
          <w:szCs w:val="28"/>
        </w:rPr>
      </w:pPr>
      <w:r w:rsidRPr="00330BEF">
        <w:rPr>
          <w:color w:val="000000"/>
          <w:sz w:val="28"/>
          <w:szCs w:val="28"/>
        </w:rPr>
        <w:t>д)</w:t>
      </w:r>
      <w:r w:rsidRPr="00330BEF">
        <w:rPr>
          <w:color w:val="000000"/>
          <w:sz w:val="28"/>
          <w:szCs w:val="28"/>
        </w:rPr>
        <w:tab/>
      </w:r>
      <w:r w:rsidR="00C736F9" w:rsidRPr="00E634EA">
        <w:rPr>
          <w:sz w:val="28"/>
          <w:szCs w:val="28"/>
        </w:rPr>
        <w:t>уведомление о планируемом строительстве, уведомление об изменении параметров и документы, указанные в подпунктах «б» - «е» пункта 2.</w:t>
      </w:r>
      <w:r w:rsidR="00C736F9">
        <w:rPr>
          <w:sz w:val="28"/>
          <w:szCs w:val="28"/>
        </w:rPr>
        <w:t>9</w:t>
      </w:r>
      <w:r w:rsidR="00C736F9" w:rsidRPr="00E634EA">
        <w:rPr>
          <w:sz w:val="28"/>
          <w:szCs w:val="28"/>
        </w:rPr>
        <w:t xml:space="preserve"> настоящего Административного регламента, представлены в электронной форме с нарушением требований, установленных </w:t>
      </w:r>
      <w:r w:rsidR="00C736F9" w:rsidRPr="00527DCD">
        <w:rPr>
          <w:sz w:val="28"/>
          <w:szCs w:val="28"/>
          <w:shd w:val="clear" w:color="auto" w:fill="FFFFFF" w:themeFill="background1"/>
        </w:rPr>
        <w:t>пунктами 2.3</w:t>
      </w:r>
      <w:r w:rsidR="00C736F9">
        <w:rPr>
          <w:sz w:val="28"/>
          <w:szCs w:val="28"/>
          <w:shd w:val="clear" w:color="auto" w:fill="FFFFFF" w:themeFill="background1"/>
        </w:rPr>
        <w:t>4</w:t>
      </w:r>
      <w:r w:rsidR="00C736F9" w:rsidRPr="00527DCD">
        <w:rPr>
          <w:sz w:val="28"/>
          <w:szCs w:val="28"/>
          <w:shd w:val="clear" w:color="auto" w:fill="FFFFFF" w:themeFill="background1"/>
        </w:rPr>
        <w:t xml:space="preserve"> – 2.3</w:t>
      </w:r>
      <w:r w:rsidR="00C736F9">
        <w:rPr>
          <w:sz w:val="28"/>
          <w:szCs w:val="28"/>
          <w:shd w:val="clear" w:color="auto" w:fill="FFFFFF" w:themeFill="background1"/>
        </w:rPr>
        <w:t>6</w:t>
      </w:r>
      <w:r w:rsidR="00C736F9" w:rsidRPr="00527DCD">
        <w:rPr>
          <w:sz w:val="28"/>
          <w:szCs w:val="28"/>
          <w:shd w:val="clear" w:color="auto" w:fill="FFFFFF" w:themeFill="background1"/>
        </w:rPr>
        <w:t xml:space="preserve"> настоящего</w:t>
      </w:r>
      <w:r w:rsidR="00C736F9" w:rsidRPr="00E634EA">
        <w:rPr>
          <w:sz w:val="28"/>
          <w:szCs w:val="28"/>
        </w:rPr>
        <w:t xml:space="preserve"> Административного регламента</w:t>
      </w:r>
      <w:proofErr w:type="gramStart"/>
      <w:r w:rsidR="00C736F9" w:rsidRPr="00E634EA">
        <w:rPr>
          <w:sz w:val="28"/>
          <w:szCs w:val="28"/>
        </w:rPr>
        <w:t>;</w:t>
      </w:r>
      <w:r w:rsidRPr="00330BEF">
        <w:rPr>
          <w:color w:val="000000"/>
          <w:sz w:val="28"/>
          <w:szCs w:val="28"/>
        </w:rPr>
        <w:t>;</w:t>
      </w:r>
      <w:proofErr w:type="gramEnd"/>
    </w:p>
    <w:p w:rsidR="00330BEF" w:rsidRPr="00330BEF" w:rsidRDefault="00330BEF" w:rsidP="00330BEF">
      <w:pPr>
        <w:tabs>
          <w:tab w:val="left" w:pos="1062"/>
        </w:tabs>
        <w:ind w:firstLine="709"/>
        <w:jc w:val="both"/>
        <w:rPr>
          <w:color w:val="000000"/>
          <w:sz w:val="28"/>
          <w:szCs w:val="28"/>
        </w:rPr>
      </w:pPr>
      <w:r w:rsidRPr="00330BEF">
        <w:rPr>
          <w:color w:val="000000"/>
          <w:sz w:val="28"/>
          <w:szCs w:val="28"/>
        </w:rPr>
        <w:t>е)</w:t>
      </w:r>
      <w:r w:rsidRPr="00330BEF">
        <w:rPr>
          <w:color w:val="000000"/>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30BEF" w:rsidRPr="00330BEF" w:rsidRDefault="00330BEF" w:rsidP="00330BEF">
      <w:pPr>
        <w:tabs>
          <w:tab w:val="left" w:pos="1364"/>
        </w:tabs>
        <w:ind w:firstLine="709"/>
        <w:jc w:val="both"/>
        <w:rPr>
          <w:color w:val="000000"/>
          <w:sz w:val="28"/>
          <w:szCs w:val="28"/>
        </w:rPr>
      </w:pPr>
      <w:r w:rsidRPr="00330BEF">
        <w:rPr>
          <w:color w:val="000000"/>
          <w:sz w:val="28"/>
          <w:szCs w:val="28"/>
        </w:rPr>
        <w:t xml:space="preserve">2.13. Решение об отказе в приеме документов, указанных в пункте 2.9 настоящего Административного регламента, оформляется по форме согласно Приложению № </w:t>
      </w:r>
      <w:r w:rsidR="00771C6E">
        <w:rPr>
          <w:color w:val="000000"/>
          <w:sz w:val="28"/>
          <w:szCs w:val="28"/>
        </w:rPr>
        <w:t>3</w:t>
      </w:r>
      <w:r w:rsidRPr="00330BEF">
        <w:rPr>
          <w:color w:val="000000"/>
          <w:sz w:val="28"/>
          <w:szCs w:val="28"/>
        </w:rPr>
        <w:t xml:space="preserve"> к настоящему Административному регламенту.</w:t>
      </w:r>
    </w:p>
    <w:p w:rsidR="00330BEF" w:rsidRPr="00330BEF" w:rsidRDefault="00330BEF" w:rsidP="00330BEF">
      <w:pPr>
        <w:tabs>
          <w:tab w:val="left" w:pos="1460"/>
        </w:tabs>
        <w:ind w:firstLine="709"/>
        <w:jc w:val="both"/>
        <w:rPr>
          <w:color w:val="000000"/>
          <w:sz w:val="28"/>
          <w:szCs w:val="28"/>
        </w:rPr>
      </w:pPr>
      <w:r w:rsidRPr="00330BEF">
        <w:rPr>
          <w:color w:val="000000"/>
          <w:sz w:val="28"/>
          <w:szCs w:val="28"/>
        </w:rPr>
        <w:t>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30BEF" w:rsidRPr="00330BEF" w:rsidRDefault="00330BEF" w:rsidP="00330BEF">
      <w:pPr>
        <w:tabs>
          <w:tab w:val="left" w:pos="1479"/>
        </w:tabs>
        <w:ind w:firstLine="709"/>
        <w:jc w:val="both"/>
        <w:rPr>
          <w:color w:val="000000"/>
          <w:sz w:val="28"/>
          <w:szCs w:val="28"/>
        </w:rPr>
      </w:pPr>
      <w:r w:rsidRPr="00330BEF">
        <w:rPr>
          <w:color w:val="000000"/>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получением услуги.</w:t>
      </w:r>
    </w:p>
    <w:p w:rsidR="00C736F9" w:rsidRPr="00C736F9" w:rsidRDefault="00C736F9" w:rsidP="00C736F9">
      <w:pPr>
        <w:pStyle w:val="81"/>
        <w:keepNext/>
        <w:keepLines/>
        <w:tabs>
          <w:tab w:val="left" w:pos="1220"/>
        </w:tabs>
        <w:spacing w:line="240" w:lineRule="auto"/>
        <w:ind w:firstLine="0"/>
        <w:jc w:val="both"/>
        <w:rPr>
          <w:sz w:val="28"/>
          <w:szCs w:val="28"/>
        </w:rPr>
      </w:pPr>
      <w:r>
        <w:rPr>
          <w:sz w:val="28"/>
          <w:szCs w:val="28"/>
        </w:rPr>
        <w:t xml:space="preserve">          </w:t>
      </w:r>
      <w:r w:rsidR="00330BEF" w:rsidRPr="00330BEF">
        <w:rPr>
          <w:sz w:val="28"/>
          <w:szCs w:val="28"/>
        </w:rPr>
        <w:t xml:space="preserve">2.16. </w:t>
      </w:r>
      <w:proofErr w:type="gramStart"/>
      <w:r w:rsidRPr="00C736F9">
        <w:rPr>
          <w:sz w:val="28"/>
          <w:szCs w:val="28"/>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C736F9">
        <w:rPr>
          <w:sz w:val="28"/>
          <w:szCs w:val="28"/>
          <w:vertAlign w:val="superscript"/>
        </w:rPr>
        <w:t>1</w:t>
      </w:r>
      <w:r w:rsidRPr="00C736F9">
        <w:rPr>
          <w:sz w:val="28"/>
          <w:szCs w:val="28"/>
        </w:rPr>
        <w:t xml:space="preserve"> Градостроительного кодекса Российской Федерации, или документов, предусмотренных подпунктами «в», «д» и «е» пункта 2.9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C736F9">
        <w:rPr>
          <w:sz w:val="28"/>
          <w:szCs w:val="28"/>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330BEF" w:rsidRPr="00330BEF" w:rsidRDefault="00330BEF" w:rsidP="00330BEF">
      <w:pPr>
        <w:tabs>
          <w:tab w:val="left" w:pos="1556"/>
        </w:tabs>
        <w:ind w:firstLine="709"/>
        <w:jc w:val="both"/>
        <w:rPr>
          <w:color w:val="000000"/>
          <w:sz w:val="28"/>
          <w:szCs w:val="28"/>
        </w:rPr>
      </w:pPr>
    </w:p>
    <w:p w:rsidR="00330BEF" w:rsidRPr="00330BEF" w:rsidRDefault="00330BEF" w:rsidP="00330BEF">
      <w:pPr>
        <w:ind w:firstLine="709"/>
        <w:jc w:val="both"/>
        <w:rPr>
          <w:color w:val="000000"/>
          <w:sz w:val="28"/>
          <w:szCs w:val="28"/>
        </w:rPr>
      </w:pPr>
    </w:p>
    <w:p w:rsidR="004736CC" w:rsidRPr="004736CC" w:rsidRDefault="004736CC" w:rsidP="004736CC">
      <w:pPr>
        <w:keepNext/>
        <w:keepLines/>
        <w:ind w:firstLine="709"/>
        <w:jc w:val="center"/>
        <w:rPr>
          <w:rFonts w:eastAsia="Arial Unicode MS"/>
          <w:b/>
          <w:color w:val="000000"/>
          <w:sz w:val="28"/>
          <w:szCs w:val="28"/>
        </w:rPr>
      </w:pPr>
      <w:bookmarkStart w:id="5" w:name="bookmark119"/>
      <w:r w:rsidRPr="004736CC">
        <w:rPr>
          <w:rFonts w:eastAsia="Arial Unicode MS"/>
          <w:b/>
          <w:color w:val="000000"/>
          <w:sz w:val="28"/>
          <w:szCs w:val="28"/>
        </w:rPr>
        <w:t>Исчерпывающий перечень оснований для приостановления или отказа в предоставлении муниципальной услуги</w:t>
      </w:r>
      <w:bookmarkEnd w:id="5"/>
    </w:p>
    <w:p w:rsidR="004736CC" w:rsidRPr="004736CC" w:rsidRDefault="004736CC" w:rsidP="004736CC">
      <w:pPr>
        <w:tabs>
          <w:tab w:val="left" w:pos="1364"/>
        </w:tabs>
        <w:ind w:firstLine="709"/>
        <w:jc w:val="both"/>
        <w:rPr>
          <w:color w:val="000000"/>
          <w:sz w:val="28"/>
          <w:szCs w:val="28"/>
        </w:rPr>
      </w:pPr>
      <w:r w:rsidRPr="004736CC">
        <w:rPr>
          <w:color w:val="000000"/>
          <w:sz w:val="28"/>
          <w:szCs w:val="28"/>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736F9" w:rsidRPr="00C736F9" w:rsidRDefault="00C736F9" w:rsidP="00C736F9">
      <w:pPr>
        <w:keepNext/>
        <w:keepLines/>
        <w:shd w:val="clear" w:color="auto" w:fill="FFFFFF"/>
        <w:tabs>
          <w:tab w:val="left" w:pos="1220"/>
        </w:tabs>
        <w:ind w:firstLine="709"/>
        <w:jc w:val="both"/>
        <w:rPr>
          <w:color w:val="000000"/>
          <w:sz w:val="28"/>
          <w:szCs w:val="28"/>
        </w:rPr>
      </w:pPr>
      <w:proofErr w:type="gramStart"/>
      <w:r w:rsidRPr="00C736F9">
        <w:rPr>
          <w:color w:val="000000"/>
          <w:sz w:val="28"/>
          <w:szCs w:val="28"/>
        </w:rPr>
        <w:lastRenderedPageBreak/>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2.4 настоящего Административного регламента.</w:t>
      </w:r>
      <w:proofErr w:type="gramEnd"/>
    </w:p>
    <w:p w:rsidR="00EB5020" w:rsidRDefault="00EB5020" w:rsidP="00EB5020">
      <w:pPr>
        <w:tabs>
          <w:tab w:val="left" w:pos="709"/>
        </w:tabs>
        <w:ind w:firstLine="709"/>
        <w:rPr>
          <w:b/>
          <w:bCs/>
          <w:color w:val="000000"/>
          <w:sz w:val="28"/>
          <w:szCs w:val="28"/>
        </w:rPr>
      </w:pPr>
    </w:p>
    <w:p w:rsidR="004736CC" w:rsidRPr="004736CC" w:rsidRDefault="004736CC" w:rsidP="00EB5020">
      <w:pPr>
        <w:tabs>
          <w:tab w:val="left" w:pos="709"/>
        </w:tabs>
        <w:ind w:firstLine="709"/>
        <w:rPr>
          <w:b/>
          <w:bCs/>
          <w:color w:val="000000"/>
          <w:sz w:val="28"/>
          <w:szCs w:val="28"/>
        </w:rPr>
      </w:pPr>
      <w:r w:rsidRPr="004736CC">
        <w:rPr>
          <w:b/>
          <w:bCs/>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736CC" w:rsidRPr="004736CC" w:rsidRDefault="004736CC" w:rsidP="004736CC">
      <w:pPr>
        <w:ind w:firstLine="709"/>
        <w:rPr>
          <w:bCs/>
          <w:color w:val="000000"/>
          <w:sz w:val="28"/>
          <w:szCs w:val="28"/>
        </w:rPr>
      </w:pPr>
      <w:r w:rsidRPr="004736CC">
        <w:rPr>
          <w:bCs/>
          <w:color w:val="000000"/>
          <w:sz w:val="28"/>
          <w:szCs w:val="28"/>
        </w:rPr>
        <w:t>2.18. Предоставление услуги осуществляется без взимания платы.</w:t>
      </w:r>
    </w:p>
    <w:p w:rsidR="004736CC" w:rsidRPr="004736CC" w:rsidRDefault="004736CC" w:rsidP="004736CC">
      <w:pPr>
        <w:ind w:firstLine="709"/>
        <w:rPr>
          <w:bCs/>
          <w:color w:val="000000"/>
          <w:sz w:val="28"/>
          <w:szCs w:val="28"/>
        </w:rPr>
      </w:pPr>
    </w:p>
    <w:p w:rsidR="004736CC" w:rsidRPr="004736CC" w:rsidRDefault="004736CC" w:rsidP="004736CC">
      <w:pPr>
        <w:ind w:firstLine="709"/>
        <w:jc w:val="center"/>
        <w:rPr>
          <w:bCs/>
          <w:color w:val="000000"/>
          <w:sz w:val="28"/>
          <w:szCs w:val="28"/>
        </w:rPr>
      </w:pPr>
      <w:bookmarkStart w:id="6" w:name="bookmark196"/>
      <w:r w:rsidRPr="004736CC">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4736CC" w:rsidRPr="004736CC" w:rsidRDefault="004736CC" w:rsidP="004736CC">
      <w:pPr>
        <w:tabs>
          <w:tab w:val="left" w:pos="1474"/>
        </w:tabs>
        <w:ind w:firstLine="709"/>
        <w:jc w:val="both"/>
        <w:rPr>
          <w:color w:val="000000"/>
          <w:sz w:val="28"/>
          <w:szCs w:val="28"/>
        </w:rPr>
      </w:pPr>
      <w:r w:rsidRPr="004736CC">
        <w:rPr>
          <w:color w:val="000000"/>
          <w:sz w:val="28"/>
          <w:szCs w:val="28"/>
        </w:rPr>
        <w:t>2.19.</w:t>
      </w:r>
      <w:r w:rsidRPr="004736CC">
        <w:rPr>
          <w:b/>
          <w:color w:val="000000"/>
          <w:sz w:val="28"/>
          <w:szCs w:val="28"/>
        </w:rPr>
        <w:t xml:space="preserve"> </w:t>
      </w:r>
      <w:r w:rsidRPr="004736CC">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Срок и порядок регистрации запроса заявителя о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 xml:space="preserve">2.20.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736CC">
        <w:rPr>
          <w:color w:val="000000"/>
          <w:sz w:val="28"/>
          <w:szCs w:val="28"/>
        </w:rPr>
        <w:t>с даты поступления</w:t>
      </w:r>
      <w:proofErr w:type="gramEnd"/>
      <w:r w:rsidRPr="004736CC">
        <w:rPr>
          <w:color w:val="000000"/>
          <w:sz w:val="28"/>
          <w:szCs w:val="28"/>
        </w:rPr>
        <w:t xml:space="preserve"> такого заявления.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 xml:space="preserve">2.22. </w:t>
      </w:r>
      <w:r w:rsidRPr="004736CC">
        <w:rPr>
          <w:color w:val="000000"/>
          <w:sz w:val="28"/>
          <w:szCs w:val="28"/>
        </w:rPr>
        <w:tab/>
      </w:r>
      <w:proofErr w:type="gramStart"/>
      <w:r w:rsidRPr="004736CC">
        <w:rPr>
          <w:color w:val="000000"/>
          <w:sz w:val="28"/>
          <w:szCs w:val="28"/>
        </w:rPr>
        <w:t>Заявление, поступившее в электронной форме на ЕПГУ регистрируется</w:t>
      </w:r>
      <w:proofErr w:type="gramEnd"/>
      <w:r w:rsidRPr="004736CC">
        <w:rPr>
          <w:color w:val="000000"/>
          <w:sz w:val="28"/>
          <w:szCs w:val="28"/>
        </w:rPr>
        <w:t xml:space="preserve"> уполномоченным органом в день его поступления в случае отсутствия автоматической регистрации запросов на ЕПГУ.</w:t>
      </w:r>
    </w:p>
    <w:p w:rsidR="004736CC" w:rsidRPr="004736CC" w:rsidRDefault="004736CC" w:rsidP="004736CC">
      <w:pPr>
        <w:ind w:firstLine="709"/>
        <w:jc w:val="both"/>
        <w:rPr>
          <w:color w:val="000000"/>
          <w:sz w:val="28"/>
          <w:szCs w:val="28"/>
        </w:rPr>
      </w:pPr>
      <w:r w:rsidRPr="004736CC">
        <w:rPr>
          <w:color w:val="000000"/>
          <w:sz w:val="28"/>
          <w:szCs w:val="28"/>
        </w:rPr>
        <w:t>2.23.</w:t>
      </w:r>
      <w:r w:rsidRPr="004736CC">
        <w:rPr>
          <w:color w:val="000000"/>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4736CC" w:rsidRPr="004736CC" w:rsidRDefault="004736CC" w:rsidP="004736CC">
      <w:pPr>
        <w:shd w:val="clear" w:color="auto" w:fill="FFFFFF"/>
        <w:spacing w:after="120" w:line="326" w:lineRule="exact"/>
        <w:ind w:firstLine="709"/>
        <w:jc w:val="center"/>
        <w:rPr>
          <w:b/>
          <w:bCs/>
          <w:color w:val="000000"/>
          <w:sz w:val="28"/>
          <w:szCs w:val="28"/>
        </w:rPr>
      </w:pPr>
      <w:proofErr w:type="gramStart"/>
      <w:r w:rsidRPr="004736CC">
        <w:rPr>
          <w:b/>
          <w:bCs/>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 xml:space="preserve">2.24.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w:t>
      </w:r>
      <w:r w:rsidRPr="004736CC">
        <w:rPr>
          <w:bCs/>
          <w:color w:val="000000"/>
          <w:sz w:val="28"/>
          <w:szCs w:val="28"/>
        </w:rPr>
        <w:lastRenderedPageBreak/>
        <w:t>проводится прием заявления и документов, не должно создавать затруднений для лиц с ограниченными возможностями здоровья.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736CC" w:rsidRPr="004736CC" w:rsidRDefault="004736CC" w:rsidP="004736CC">
      <w:pPr>
        <w:shd w:val="clear" w:color="auto" w:fill="FFFFFF"/>
        <w:ind w:firstLine="709"/>
        <w:jc w:val="both"/>
        <w:rPr>
          <w:bCs/>
          <w:color w:val="000000"/>
          <w:sz w:val="28"/>
          <w:szCs w:val="28"/>
        </w:rPr>
      </w:pPr>
      <w:proofErr w:type="gramStart"/>
      <w:r w:rsidRPr="004736CC">
        <w:rPr>
          <w:bCs/>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Зал ожидания, места для заполнения запросов и приема заявителей оборудуются стульями, и</w:t>
      </w:r>
      <w:r w:rsidR="002738DF">
        <w:rPr>
          <w:bCs/>
          <w:color w:val="000000"/>
          <w:sz w:val="28"/>
          <w:szCs w:val="28"/>
        </w:rPr>
        <w:t xml:space="preserve"> </w:t>
      </w:r>
      <w:r w:rsidRPr="004736CC">
        <w:rPr>
          <w:bCs/>
          <w:color w:val="000000"/>
          <w:sz w:val="28"/>
          <w:szCs w:val="28"/>
        </w:rPr>
        <w:t>(или) кресельными секциями, и (или) скамьями.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2.25.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Pr="004736CC">
        <w:rPr>
          <w:bCs/>
          <w:color w:val="000000"/>
          <w:sz w:val="28"/>
          <w:szCs w:val="28"/>
        </w:rPr>
        <w:lastRenderedPageBreak/>
        <w:t>уполномоченного органа, осуществляющий прием, может вызвать карету неотложной скорой помощи.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 с недостатками зрения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4736CC">
        <w:rPr>
          <w:bCs/>
          <w:color w:val="000000"/>
          <w:sz w:val="28"/>
          <w:szCs w:val="28"/>
        </w:rPr>
        <w:t>слабовидящих</w:t>
      </w:r>
      <w:proofErr w:type="gramEnd"/>
      <w:r w:rsidRPr="004736CC">
        <w:rPr>
          <w:bCs/>
          <w:color w:val="000000"/>
          <w:sz w:val="28"/>
          <w:szCs w:val="28"/>
        </w:rPr>
        <w:t xml:space="preserve"> с крупным шрифтом;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дефектами слуха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w:t>
      </w:r>
      <w:r w:rsidRPr="004736CC">
        <w:rPr>
          <w:bCs/>
          <w:color w:val="000000"/>
          <w:sz w:val="28"/>
          <w:szCs w:val="28"/>
        </w:rPr>
        <w:lastRenderedPageBreak/>
        <w:t>возможно общение в письменной форме либо через переводчика жестового языка (</w:t>
      </w:r>
      <w:proofErr w:type="spellStart"/>
      <w:r w:rsidRPr="004736CC">
        <w:rPr>
          <w:bCs/>
          <w:color w:val="000000"/>
          <w:sz w:val="28"/>
          <w:szCs w:val="28"/>
        </w:rPr>
        <w:t>сурдопереводчика</w:t>
      </w:r>
      <w:proofErr w:type="spellEnd"/>
      <w:r w:rsidRPr="004736CC">
        <w:rPr>
          <w:bCs/>
          <w:color w:val="000000"/>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736CC" w:rsidRPr="004736CC" w:rsidRDefault="004736CC" w:rsidP="004736CC">
      <w:pPr>
        <w:ind w:firstLine="709"/>
        <w:jc w:val="both"/>
        <w:rPr>
          <w:bCs/>
          <w:color w:val="000000"/>
          <w:sz w:val="28"/>
          <w:szCs w:val="28"/>
        </w:rPr>
      </w:pPr>
      <w:r w:rsidRPr="004736CC">
        <w:rPr>
          <w:bCs/>
          <w:color w:val="000000"/>
          <w:sz w:val="28"/>
          <w:szCs w:val="28"/>
        </w:rPr>
        <w:t xml:space="preserve">2.26.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4736CC">
        <w:rPr>
          <w:bCs/>
          <w:color w:val="000000"/>
          <w:sz w:val="28"/>
          <w:szCs w:val="28"/>
        </w:rPr>
        <w:t>Правил организации деятельности многофункциональных центров предоставления государственных</w:t>
      </w:r>
      <w:proofErr w:type="gramEnd"/>
      <w:r w:rsidRPr="004736CC">
        <w:rPr>
          <w:bCs/>
          <w:color w:val="000000"/>
          <w:sz w:val="28"/>
          <w:szCs w:val="28"/>
        </w:rPr>
        <w:t xml:space="preserve"> и муниципальных услуг».</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Показатели доступности и качества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2.27.</w:t>
      </w:r>
      <w:r w:rsidRPr="004736CC">
        <w:rPr>
          <w:color w:val="000000"/>
          <w:sz w:val="28"/>
          <w:szCs w:val="28"/>
        </w:rPr>
        <w:tab/>
        <w:t>Количество взаимодействий заявителя с сотрудником уполномоченного органа при предоставлении муниципальной услуги - 2.</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2.28.</w:t>
      </w:r>
      <w:r w:rsidRPr="004736CC">
        <w:rPr>
          <w:color w:val="000000"/>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2.29.</w:t>
      </w:r>
      <w:r w:rsidRPr="004736CC">
        <w:rPr>
          <w:color w:val="000000"/>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2.30.</w:t>
      </w:r>
      <w:r w:rsidRPr="004736CC">
        <w:rPr>
          <w:color w:val="000000"/>
          <w:sz w:val="28"/>
          <w:szCs w:val="28"/>
        </w:rPr>
        <w:tab/>
        <w:t>Иными показателями качества и доступности предоставления муниципальной услуги являются: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выбора заявителем форм обращения за получением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своевременность предоставления муниципальной услуги в соответствии со стандартом ее предоставления;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отсутствие обоснованных жалоб со стороны заявителя по результатам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Pr="004736CC">
        <w:rPr>
          <w:color w:val="000000"/>
          <w:sz w:val="28"/>
          <w:szCs w:val="28"/>
        </w:rPr>
        <w:lastRenderedPageBreak/>
        <w:t>(бездействия) уполномоченного органа, руководителя уполномоченного органа либо специалиста уполномоченного органа;</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2.31.</w:t>
      </w:r>
      <w:r w:rsidRPr="004736CC">
        <w:rPr>
          <w:color w:val="000000"/>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736CC">
        <w:rPr>
          <w:color w:val="000000"/>
          <w:sz w:val="28"/>
          <w:szCs w:val="28"/>
        </w:rPr>
        <w:t>сурдопереводчика</w:t>
      </w:r>
      <w:proofErr w:type="spellEnd"/>
      <w:r w:rsidRPr="004736CC">
        <w:rPr>
          <w:color w:val="000000"/>
          <w:sz w:val="28"/>
          <w:szCs w:val="28"/>
        </w:rPr>
        <w:t xml:space="preserve">, </w:t>
      </w:r>
      <w:proofErr w:type="spellStart"/>
      <w:r w:rsidRPr="004736CC">
        <w:rPr>
          <w:color w:val="000000"/>
          <w:sz w:val="28"/>
          <w:szCs w:val="28"/>
        </w:rPr>
        <w:t>тифлосурдопереводчика</w:t>
      </w:r>
      <w:proofErr w:type="spellEnd"/>
      <w:r w:rsidRPr="004736CC">
        <w:rPr>
          <w:color w:val="000000"/>
          <w:sz w:val="28"/>
          <w:szCs w:val="28"/>
        </w:rPr>
        <w:t>;</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2.32.</w:t>
      </w:r>
      <w:r w:rsidRPr="004736CC">
        <w:rPr>
          <w:color w:val="000000"/>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по вопросам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подачи заявления и документов;</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результата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2.33.</w:t>
      </w:r>
      <w:r w:rsidRPr="004736CC">
        <w:rPr>
          <w:color w:val="000000"/>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736CC" w:rsidRPr="004736CC" w:rsidRDefault="004736CC" w:rsidP="004736CC">
      <w:pPr>
        <w:ind w:firstLine="709"/>
        <w:jc w:val="both"/>
        <w:rPr>
          <w:color w:val="000000"/>
          <w:sz w:val="28"/>
          <w:szCs w:val="28"/>
        </w:rPr>
      </w:pPr>
      <w:r w:rsidRPr="004736CC">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736CC" w:rsidRPr="004736CC" w:rsidRDefault="004736CC" w:rsidP="004736CC">
      <w:pPr>
        <w:ind w:firstLine="709"/>
        <w:rPr>
          <w:bCs/>
          <w:color w:val="000000"/>
          <w:sz w:val="28"/>
          <w:szCs w:val="28"/>
        </w:rPr>
      </w:pPr>
    </w:p>
    <w:p w:rsidR="004736CC" w:rsidRPr="004736CC" w:rsidRDefault="004736CC" w:rsidP="004736CC">
      <w:pPr>
        <w:ind w:firstLine="709"/>
        <w:jc w:val="center"/>
        <w:rPr>
          <w:bCs/>
          <w:color w:val="000000"/>
          <w:sz w:val="28"/>
          <w:szCs w:val="28"/>
        </w:rPr>
      </w:pPr>
      <w:bookmarkStart w:id="7" w:name="bookmark117"/>
      <w:r w:rsidRPr="004736CC">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8" w:name="bookmark118"/>
      <w:bookmarkEnd w:id="7"/>
      <w:r w:rsidRPr="004736CC">
        <w:rPr>
          <w:b/>
          <w:bCs/>
          <w:color w:val="000000"/>
          <w:sz w:val="28"/>
          <w:szCs w:val="28"/>
        </w:rPr>
        <w:t xml:space="preserve"> экстерриториальному принципу и особенности предоставления муниципальной услуги в электронной форме</w:t>
      </w:r>
      <w:bookmarkEnd w:id="8"/>
    </w:p>
    <w:p w:rsidR="004736CC" w:rsidRPr="004736CC" w:rsidRDefault="004736CC" w:rsidP="004736CC">
      <w:pPr>
        <w:tabs>
          <w:tab w:val="left" w:pos="1195"/>
        </w:tabs>
        <w:ind w:firstLine="709"/>
        <w:jc w:val="both"/>
        <w:rPr>
          <w:color w:val="000000"/>
          <w:sz w:val="28"/>
          <w:szCs w:val="28"/>
        </w:rPr>
      </w:pPr>
      <w:r w:rsidRPr="004736CC">
        <w:rPr>
          <w:color w:val="000000"/>
          <w:sz w:val="28"/>
          <w:szCs w:val="28"/>
        </w:rPr>
        <w:lastRenderedPageBreak/>
        <w:t xml:space="preserve">2.34. Документы, прилагаемые заявителем к </w:t>
      </w:r>
      <w:r w:rsidR="001D39FB">
        <w:rPr>
          <w:color w:val="000000"/>
          <w:sz w:val="28"/>
          <w:szCs w:val="28"/>
        </w:rPr>
        <w:t>уведомлению</w:t>
      </w:r>
      <w:r w:rsidRPr="004736CC">
        <w:rPr>
          <w:color w:val="000000"/>
          <w:sz w:val="28"/>
          <w:szCs w:val="28"/>
        </w:rPr>
        <w:t xml:space="preserve"> о </w:t>
      </w:r>
      <w:r w:rsidR="001D39FB">
        <w:rPr>
          <w:color w:val="000000"/>
          <w:sz w:val="28"/>
          <w:szCs w:val="28"/>
        </w:rPr>
        <w:t>планируемом строительстве</w:t>
      </w:r>
      <w:r w:rsidRPr="004736CC">
        <w:rPr>
          <w:color w:val="000000"/>
          <w:sz w:val="28"/>
          <w:szCs w:val="28"/>
        </w:rPr>
        <w:t xml:space="preserve">, </w:t>
      </w:r>
      <w:r w:rsidR="001D39FB" w:rsidRPr="00DD3914">
        <w:rPr>
          <w:sz w:val="28"/>
          <w:szCs w:val="28"/>
        </w:rPr>
        <w:t>уведомлению об изменении параметров</w:t>
      </w:r>
      <w:r w:rsidR="001D39FB" w:rsidRPr="004736CC">
        <w:rPr>
          <w:color w:val="000000"/>
          <w:sz w:val="28"/>
          <w:szCs w:val="28"/>
        </w:rPr>
        <w:t xml:space="preserve"> </w:t>
      </w:r>
      <w:r w:rsidRPr="004736CC">
        <w:rPr>
          <w:color w:val="000000"/>
          <w:sz w:val="28"/>
          <w:szCs w:val="28"/>
        </w:rPr>
        <w:t>представляемые в электронной форме, направляются в следующих форматах:</w:t>
      </w:r>
    </w:p>
    <w:p w:rsidR="004736CC" w:rsidRPr="004736CC" w:rsidRDefault="004736CC" w:rsidP="004736CC">
      <w:pPr>
        <w:tabs>
          <w:tab w:val="left" w:pos="994"/>
        </w:tabs>
        <w:ind w:firstLine="709"/>
        <w:jc w:val="both"/>
        <w:rPr>
          <w:color w:val="000000"/>
          <w:sz w:val="28"/>
          <w:szCs w:val="28"/>
        </w:rPr>
      </w:pPr>
      <w:r w:rsidRPr="004736CC">
        <w:rPr>
          <w:color w:val="000000"/>
          <w:sz w:val="28"/>
          <w:szCs w:val="28"/>
        </w:rPr>
        <w:t>а)</w:t>
      </w:r>
      <w:r w:rsidRPr="004736CC">
        <w:rPr>
          <w:color w:val="000000"/>
          <w:sz w:val="28"/>
          <w:szCs w:val="28"/>
        </w:rPr>
        <w:tab/>
      </w:r>
      <w:r w:rsidRPr="004736CC">
        <w:rPr>
          <w:color w:val="000000"/>
          <w:sz w:val="28"/>
          <w:szCs w:val="28"/>
          <w:lang w:val="en-US"/>
        </w:rPr>
        <w:t>xml</w:t>
      </w:r>
      <w:r w:rsidRPr="004736CC">
        <w:rPr>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36CC">
        <w:rPr>
          <w:color w:val="000000"/>
          <w:sz w:val="28"/>
          <w:szCs w:val="28"/>
          <w:lang w:val="en-US"/>
        </w:rPr>
        <w:t>xml</w:t>
      </w:r>
      <w:r w:rsidRPr="004736CC">
        <w:rPr>
          <w:color w:val="000000"/>
          <w:sz w:val="28"/>
          <w:szCs w:val="28"/>
        </w:rPr>
        <w:t>;</w:t>
      </w:r>
    </w:p>
    <w:p w:rsidR="004736CC" w:rsidRPr="004736CC" w:rsidRDefault="004736CC" w:rsidP="004736CC">
      <w:pPr>
        <w:tabs>
          <w:tab w:val="left" w:pos="1018"/>
        </w:tabs>
        <w:ind w:firstLine="709"/>
        <w:jc w:val="both"/>
        <w:rPr>
          <w:color w:val="000000"/>
          <w:sz w:val="28"/>
          <w:szCs w:val="28"/>
        </w:rPr>
      </w:pPr>
      <w:r w:rsidRPr="004736CC">
        <w:rPr>
          <w:color w:val="000000"/>
          <w:sz w:val="28"/>
          <w:szCs w:val="28"/>
        </w:rPr>
        <w:t>б)</w:t>
      </w:r>
      <w:r w:rsidRPr="004736CC">
        <w:rPr>
          <w:color w:val="000000"/>
          <w:sz w:val="28"/>
          <w:szCs w:val="28"/>
        </w:rPr>
        <w:tab/>
      </w:r>
      <w:r w:rsidRPr="004736CC">
        <w:rPr>
          <w:color w:val="000000"/>
          <w:sz w:val="28"/>
          <w:szCs w:val="28"/>
          <w:lang w:val="en-US"/>
        </w:rPr>
        <w:t>doc</w:t>
      </w:r>
      <w:r w:rsidRPr="004736CC">
        <w:rPr>
          <w:color w:val="000000"/>
          <w:sz w:val="28"/>
          <w:szCs w:val="28"/>
        </w:rPr>
        <w:t xml:space="preserve">, </w:t>
      </w:r>
      <w:proofErr w:type="spellStart"/>
      <w:r w:rsidRPr="004736CC">
        <w:rPr>
          <w:color w:val="000000"/>
          <w:sz w:val="28"/>
          <w:szCs w:val="28"/>
          <w:lang w:val="en-US"/>
        </w:rPr>
        <w:t>docx</w:t>
      </w:r>
      <w:proofErr w:type="spellEnd"/>
      <w:r w:rsidRPr="004736CC">
        <w:rPr>
          <w:color w:val="000000"/>
          <w:sz w:val="28"/>
          <w:szCs w:val="28"/>
        </w:rPr>
        <w:t xml:space="preserve">, </w:t>
      </w:r>
      <w:proofErr w:type="spellStart"/>
      <w:r w:rsidRPr="004736CC">
        <w:rPr>
          <w:color w:val="000000"/>
          <w:sz w:val="28"/>
          <w:szCs w:val="28"/>
          <w:lang w:val="en-US"/>
        </w:rPr>
        <w:t>odt</w:t>
      </w:r>
      <w:proofErr w:type="spellEnd"/>
      <w:r w:rsidRPr="004736CC">
        <w:rPr>
          <w:color w:val="000000"/>
          <w:sz w:val="28"/>
          <w:szCs w:val="28"/>
        </w:rPr>
        <w:t xml:space="preserve"> - для документов с текстовым содержанием, не включающим формулы;</w:t>
      </w:r>
    </w:p>
    <w:p w:rsidR="004736CC" w:rsidRDefault="004736CC" w:rsidP="004736CC">
      <w:pPr>
        <w:tabs>
          <w:tab w:val="left" w:pos="1003"/>
        </w:tabs>
        <w:ind w:firstLine="709"/>
        <w:jc w:val="both"/>
        <w:rPr>
          <w:color w:val="000000"/>
          <w:sz w:val="28"/>
          <w:szCs w:val="28"/>
        </w:rPr>
      </w:pPr>
      <w:r w:rsidRPr="004736CC">
        <w:rPr>
          <w:color w:val="000000"/>
          <w:sz w:val="28"/>
          <w:szCs w:val="28"/>
        </w:rPr>
        <w:t>в)</w:t>
      </w:r>
      <w:r w:rsidRPr="004736CC">
        <w:rPr>
          <w:color w:val="000000"/>
          <w:sz w:val="28"/>
          <w:szCs w:val="28"/>
        </w:rPr>
        <w:tab/>
      </w:r>
      <w:r w:rsidRPr="004736CC">
        <w:rPr>
          <w:color w:val="000000"/>
          <w:sz w:val="28"/>
          <w:szCs w:val="28"/>
          <w:lang w:val="en-US"/>
        </w:rPr>
        <w:t>pdf</w:t>
      </w:r>
      <w:r w:rsidRPr="004736CC">
        <w:rPr>
          <w:color w:val="000000"/>
          <w:sz w:val="28"/>
          <w:szCs w:val="28"/>
        </w:rPr>
        <w:t xml:space="preserve">, </w:t>
      </w:r>
      <w:r w:rsidRPr="004736CC">
        <w:rPr>
          <w:color w:val="000000"/>
          <w:sz w:val="28"/>
          <w:szCs w:val="28"/>
          <w:lang w:val="en-US"/>
        </w:rPr>
        <w:t>jpg</w:t>
      </w:r>
      <w:r w:rsidRPr="004736CC">
        <w:rPr>
          <w:color w:val="000000"/>
          <w:sz w:val="28"/>
          <w:szCs w:val="28"/>
        </w:rPr>
        <w:t xml:space="preserve">, </w:t>
      </w:r>
      <w:r w:rsidRPr="004736CC">
        <w:rPr>
          <w:color w:val="000000"/>
          <w:sz w:val="28"/>
          <w:szCs w:val="28"/>
          <w:lang w:val="en-US"/>
        </w:rPr>
        <w:t>jpeg</w:t>
      </w:r>
      <w:r w:rsidRPr="004736CC">
        <w:rPr>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D39FB" w:rsidRPr="001D39FB" w:rsidRDefault="001D39FB" w:rsidP="001D39FB">
      <w:pPr>
        <w:shd w:val="clear" w:color="auto" w:fill="FFFFFF"/>
        <w:spacing w:before="60" w:line="0" w:lineRule="atLeast"/>
        <w:ind w:firstLine="709"/>
        <w:jc w:val="both"/>
        <w:rPr>
          <w:color w:val="000000"/>
          <w:sz w:val="28"/>
          <w:szCs w:val="28"/>
        </w:rPr>
      </w:pPr>
      <w:r w:rsidRPr="001D39FB">
        <w:rPr>
          <w:color w:val="000000"/>
          <w:sz w:val="28"/>
          <w:szCs w:val="28"/>
        </w:rPr>
        <w:t>г)</w:t>
      </w:r>
      <w:r w:rsidRPr="001D39FB">
        <w:rPr>
          <w:color w:val="000000"/>
          <w:sz w:val="28"/>
          <w:szCs w:val="28"/>
        </w:rPr>
        <w:tab/>
      </w:r>
      <w:proofErr w:type="spellStart"/>
      <w:r w:rsidRPr="001D39FB">
        <w:rPr>
          <w:color w:val="000000"/>
          <w:sz w:val="28"/>
          <w:szCs w:val="28"/>
        </w:rPr>
        <w:t>zip</w:t>
      </w:r>
      <w:proofErr w:type="spellEnd"/>
      <w:r w:rsidRPr="001D39FB">
        <w:rPr>
          <w:color w:val="000000"/>
          <w:sz w:val="28"/>
          <w:szCs w:val="28"/>
        </w:rPr>
        <w:t xml:space="preserve">, </w:t>
      </w:r>
      <w:proofErr w:type="spellStart"/>
      <w:r w:rsidRPr="001D39FB">
        <w:rPr>
          <w:color w:val="000000"/>
          <w:sz w:val="28"/>
          <w:szCs w:val="28"/>
        </w:rPr>
        <w:t>rar</w:t>
      </w:r>
      <w:proofErr w:type="spellEnd"/>
      <w:r w:rsidRPr="001D39FB">
        <w:rPr>
          <w:color w:val="000000"/>
          <w:sz w:val="28"/>
          <w:szCs w:val="28"/>
        </w:rPr>
        <w:t xml:space="preserve"> - для сжатых документов в один файл;</w:t>
      </w:r>
    </w:p>
    <w:p w:rsidR="001D39FB" w:rsidRPr="001D39FB" w:rsidRDefault="001D39FB" w:rsidP="001D39FB">
      <w:pPr>
        <w:tabs>
          <w:tab w:val="left" w:pos="1003"/>
        </w:tabs>
        <w:ind w:firstLine="709"/>
        <w:jc w:val="both"/>
        <w:rPr>
          <w:color w:val="000000"/>
          <w:sz w:val="28"/>
          <w:szCs w:val="28"/>
        </w:rPr>
      </w:pPr>
      <w:r w:rsidRPr="001D39FB">
        <w:rPr>
          <w:rFonts w:eastAsia="Arial Unicode MS"/>
          <w:color w:val="000000"/>
          <w:sz w:val="28"/>
          <w:szCs w:val="28"/>
        </w:rPr>
        <w:t>д)</w:t>
      </w:r>
      <w:r w:rsidRPr="001D39FB">
        <w:rPr>
          <w:rFonts w:eastAsia="Arial Unicode MS"/>
          <w:color w:val="000000"/>
          <w:sz w:val="28"/>
          <w:szCs w:val="28"/>
        </w:rPr>
        <w:tab/>
      </w:r>
      <w:proofErr w:type="spellStart"/>
      <w:r w:rsidRPr="001D39FB">
        <w:rPr>
          <w:rFonts w:eastAsia="Arial Unicode MS"/>
          <w:color w:val="000000"/>
          <w:sz w:val="28"/>
          <w:szCs w:val="28"/>
        </w:rPr>
        <w:t>sig</w:t>
      </w:r>
      <w:proofErr w:type="spellEnd"/>
      <w:r w:rsidRPr="001D39FB">
        <w:rPr>
          <w:rFonts w:eastAsia="Arial Unicode MS"/>
          <w:color w:val="000000"/>
          <w:sz w:val="28"/>
          <w:szCs w:val="28"/>
        </w:rPr>
        <w:t xml:space="preserve"> - для открепленной усиленной квалифицированной электронной подписи.</w:t>
      </w:r>
    </w:p>
    <w:p w:rsidR="004736CC" w:rsidRPr="004736CC" w:rsidRDefault="004736CC" w:rsidP="004736CC">
      <w:pPr>
        <w:tabs>
          <w:tab w:val="left" w:pos="1205"/>
        </w:tabs>
        <w:ind w:firstLine="709"/>
        <w:jc w:val="both"/>
        <w:rPr>
          <w:color w:val="000000"/>
          <w:sz w:val="28"/>
          <w:szCs w:val="28"/>
        </w:rPr>
      </w:pPr>
      <w:r w:rsidRPr="004736CC">
        <w:rPr>
          <w:color w:val="000000"/>
          <w:sz w:val="28"/>
          <w:szCs w:val="28"/>
        </w:rPr>
        <w:t xml:space="preserve">2.35. </w:t>
      </w:r>
      <w:proofErr w:type="gramStart"/>
      <w:r w:rsidRPr="004736CC">
        <w:rPr>
          <w:color w:val="000000"/>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736CC">
        <w:rPr>
          <w:color w:val="000000"/>
          <w:sz w:val="28"/>
          <w:szCs w:val="28"/>
          <w:lang w:val="en-US"/>
        </w:rPr>
        <w:t>dpi</w:t>
      </w:r>
      <w:r w:rsidRPr="004736CC">
        <w:rPr>
          <w:color w:val="000000"/>
          <w:sz w:val="28"/>
          <w:szCs w:val="28"/>
        </w:rPr>
        <w:t xml:space="preserve"> (масштаб 1:1) и всех аутентичных признаков подлинности</w:t>
      </w:r>
      <w:proofErr w:type="gramEnd"/>
      <w:r w:rsidRPr="004736CC">
        <w:rPr>
          <w:color w:val="000000"/>
          <w:sz w:val="28"/>
          <w:szCs w:val="28"/>
        </w:rPr>
        <w:t xml:space="preserve"> (графической подписи лица, печати, углового штампа бланка), с использованием следующих режимов:</w:t>
      </w:r>
    </w:p>
    <w:p w:rsidR="004736CC" w:rsidRPr="004736CC" w:rsidRDefault="004736CC" w:rsidP="004736CC">
      <w:pPr>
        <w:ind w:firstLine="709"/>
        <w:jc w:val="both"/>
        <w:rPr>
          <w:color w:val="000000"/>
          <w:sz w:val="28"/>
          <w:szCs w:val="28"/>
        </w:rPr>
      </w:pPr>
      <w:r w:rsidRPr="004736CC">
        <w:rPr>
          <w:color w:val="000000"/>
          <w:sz w:val="28"/>
          <w:szCs w:val="28"/>
        </w:rPr>
        <w:t>"черно-белый" (при отсутствии в документе графических изображений и (или) цветного текста);</w:t>
      </w:r>
    </w:p>
    <w:p w:rsidR="004736CC" w:rsidRPr="004736CC" w:rsidRDefault="004736CC" w:rsidP="004736CC">
      <w:pPr>
        <w:ind w:firstLine="709"/>
        <w:jc w:val="both"/>
        <w:rPr>
          <w:color w:val="000000"/>
          <w:sz w:val="28"/>
          <w:szCs w:val="28"/>
        </w:rPr>
      </w:pPr>
      <w:r w:rsidRPr="004736CC">
        <w:rPr>
          <w:color w:val="000000"/>
          <w:sz w:val="28"/>
          <w:szCs w:val="28"/>
        </w:rPr>
        <w:t>"оттенки серого" (при наличии в документе графических изображений, отличных от цветного графического изображения);</w:t>
      </w:r>
    </w:p>
    <w:p w:rsidR="004736CC" w:rsidRPr="004736CC" w:rsidRDefault="004736CC" w:rsidP="004736CC">
      <w:pPr>
        <w:ind w:firstLine="709"/>
        <w:jc w:val="both"/>
        <w:rPr>
          <w:color w:val="000000"/>
          <w:sz w:val="28"/>
          <w:szCs w:val="28"/>
        </w:rPr>
      </w:pPr>
      <w:r w:rsidRPr="004736CC">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736CC" w:rsidRPr="004736CC" w:rsidRDefault="004736CC" w:rsidP="004736CC">
      <w:pPr>
        <w:ind w:firstLine="709"/>
        <w:jc w:val="both"/>
        <w:rPr>
          <w:color w:val="000000"/>
          <w:sz w:val="28"/>
          <w:szCs w:val="28"/>
        </w:rPr>
      </w:pPr>
      <w:r w:rsidRPr="004736CC">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36CC" w:rsidRPr="004736CC" w:rsidRDefault="004736CC" w:rsidP="004736CC">
      <w:pPr>
        <w:tabs>
          <w:tab w:val="left" w:pos="1195"/>
        </w:tabs>
        <w:ind w:firstLine="709"/>
        <w:jc w:val="both"/>
        <w:rPr>
          <w:color w:val="000000"/>
          <w:sz w:val="28"/>
          <w:szCs w:val="28"/>
        </w:rPr>
      </w:pPr>
      <w:r w:rsidRPr="004736CC">
        <w:rPr>
          <w:color w:val="000000"/>
          <w:sz w:val="28"/>
          <w:szCs w:val="28"/>
        </w:rPr>
        <w:t>2.36. Документы, прилагаемые заявителем к</w:t>
      </w:r>
      <w:r w:rsidR="001D39FB" w:rsidRPr="00DD3914">
        <w:rPr>
          <w:sz w:val="28"/>
          <w:szCs w:val="28"/>
        </w:rPr>
        <w:t xml:space="preserve"> уведомлению о планируемом строительстве, уведомлению об изменении параметров</w:t>
      </w:r>
      <w:r w:rsidRPr="004736CC">
        <w:rPr>
          <w:color w:val="000000"/>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2.37. Услуги, необходимые и обязательные для предоставления муниципальной услуги, отсутствуют.</w:t>
      </w:r>
    </w:p>
    <w:p w:rsidR="004736CC" w:rsidRPr="004736CC" w:rsidRDefault="004736CC" w:rsidP="004736CC">
      <w:pPr>
        <w:ind w:firstLine="709"/>
        <w:jc w:val="both"/>
        <w:rPr>
          <w:color w:val="000000"/>
          <w:sz w:val="28"/>
          <w:szCs w:val="28"/>
        </w:rPr>
      </w:pPr>
      <w:r w:rsidRPr="004736CC">
        <w:rPr>
          <w:color w:val="000000"/>
          <w:sz w:val="28"/>
          <w:szCs w:val="28"/>
        </w:rPr>
        <w:t>2.38.</w:t>
      </w:r>
      <w:r w:rsidRPr="004736CC">
        <w:rPr>
          <w:color w:val="000000"/>
          <w:sz w:val="28"/>
          <w:szCs w:val="28"/>
        </w:rPr>
        <w:tab/>
        <w:t xml:space="preserve">При предоставлении муниципальной услуги запрещается требовать от заявителя документов, информации и иных </w:t>
      </w:r>
      <w:proofErr w:type="gramStart"/>
      <w:r w:rsidRPr="004736CC">
        <w:rPr>
          <w:color w:val="000000"/>
          <w:sz w:val="28"/>
          <w:szCs w:val="28"/>
        </w:rPr>
        <w:t>сведений</w:t>
      </w:r>
      <w:proofErr w:type="gramEnd"/>
      <w:r w:rsidRPr="004736CC">
        <w:rPr>
          <w:color w:val="000000"/>
          <w:sz w:val="28"/>
          <w:szCs w:val="28"/>
        </w:rPr>
        <w:t xml:space="preserve"> предусмотренных частью 1 статьи 7 Федерального закона № 210-ФЗ.</w:t>
      </w:r>
    </w:p>
    <w:p w:rsidR="004736CC" w:rsidRPr="004736CC" w:rsidRDefault="004736CC" w:rsidP="004736CC">
      <w:pPr>
        <w:ind w:firstLine="709"/>
        <w:rPr>
          <w:bCs/>
          <w:color w:val="000000"/>
          <w:sz w:val="28"/>
          <w:szCs w:val="28"/>
        </w:rPr>
      </w:pPr>
    </w:p>
    <w:p w:rsidR="004736CC" w:rsidRPr="004736CC" w:rsidRDefault="004736CC" w:rsidP="004736CC">
      <w:pPr>
        <w:keepNext/>
        <w:keepLines/>
        <w:jc w:val="center"/>
        <w:outlineLvl w:val="0"/>
        <w:rPr>
          <w:b/>
          <w:bCs/>
          <w:color w:val="000000"/>
          <w:sz w:val="28"/>
          <w:szCs w:val="28"/>
        </w:rPr>
      </w:pPr>
      <w:bookmarkStart w:id="9" w:name="bookmark35"/>
      <w:r w:rsidRPr="004736CC">
        <w:rPr>
          <w:b/>
          <w:bCs/>
          <w:color w:val="00000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9"/>
    </w:p>
    <w:p w:rsidR="004736CC" w:rsidRPr="004736CC" w:rsidRDefault="004736CC" w:rsidP="004736CC">
      <w:pPr>
        <w:keepNext/>
        <w:keepLines/>
        <w:jc w:val="center"/>
        <w:outlineLvl w:val="0"/>
        <w:rPr>
          <w:b/>
          <w:bCs/>
          <w:color w:val="000000"/>
          <w:sz w:val="28"/>
          <w:szCs w:val="28"/>
        </w:rPr>
      </w:pPr>
      <w:bookmarkStart w:id="10" w:name="bookmark36"/>
      <w:r w:rsidRPr="004736CC">
        <w:rPr>
          <w:b/>
          <w:bCs/>
          <w:color w:val="000000"/>
          <w:sz w:val="28"/>
          <w:szCs w:val="28"/>
        </w:rPr>
        <w:t>процедур в электронной форме</w:t>
      </w:r>
      <w:bookmarkEnd w:id="10"/>
    </w:p>
    <w:p w:rsidR="004736CC" w:rsidRPr="004736CC" w:rsidRDefault="004736CC" w:rsidP="004736CC">
      <w:pPr>
        <w:keepNext/>
        <w:keepLines/>
        <w:jc w:val="center"/>
        <w:outlineLvl w:val="0"/>
        <w:rPr>
          <w:b/>
          <w:bCs/>
          <w:color w:val="000000"/>
          <w:sz w:val="28"/>
          <w:szCs w:val="28"/>
        </w:rPr>
      </w:pPr>
    </w:p>
    <w:p w:rsidR="004736CC" w:rsidRPr="004736CC" w:rsidRDefault="004736CC" w:rsidP="004736CC">
      <w:pPr>
        <w:keepNext/>
        <w:keepLines/>
        <w:jc w:val="center"/>
        <w:outlineLvl w:val="0"/>
        <w:rPr>
          <w:b/>
          <w:bCs/>
          <w:color w:val="000000"/>
          <w:sz w:val="28"/>
          <w:szCs w:val="28"/>
        </w:rPr>
      </w:pPr>
      <w:bookmarkStart w:id="11" w:name="bookmark37"/>
      <w:r w:rsidRPr="004736CC">
        <w:rPr>
          <w:b/>
          <w:bCs/>
          <w:color w:val="000000"/>
          <w:sz w:val="28"/>
          <w:szCs w:val="28"/>
        </w:rPr>
        <w:t>Исчерпывающий перечень административных процедур</w:t>
      </w:r>
      <w:bookmarkEnd w:id="11"/>
    </w:p>
    <w:p w:rsidR="004736CC" w:rsidRPr="004736CC" w:rsidRDefault="004736CC" w:rsidP="004736CC">
      <w:pPr>
        <w:spacing w:line="322" w:lineRule="exact"/>
        <w:ind w:left="20" w:firstLine="700"/>
        <w:jc w:val="both"/>
        <w:rPr>
          <w:color w:val="000000"/>
          <w:sz w:val="28"/>
          <w:szCs w:val="28"/>
        </w:rPr>
      </w:pPr>
      <w:r w:rsidRPr="004736CC">
        <w:rPr>
          <w:color w:val="000000"/>
          <w:sz w:val="28"/>
          <w:szCs w:val="28"/>
        </w:rPr>
        <w:t>3.1. Предоставление муниципальной услуги включает в себя следующие административные процедуры:</w:t>
      </w:r>
    </w:p>
    <w:p w:rsidR="00A15D0E" w:rsidRPr="00A15D0E" w:rsidRDefault="004736CC" w:rsidP="00A15D0E">
      <w:pPr>
        <w:pStyle w:val="81"/>
        <w:shd w:val="clear" w:color="auto" w:fill="auto"/>
        <w:spacing w:line="240" w:lineRule="auto"/>
        <w:ind w:firstLine="709"/>
        <w:jc w:val="both"/>
        <w:rPr>
          <w:sz w:val="28"/>
          <w:szCs w:val="28"/>
        </w:rPr>
      </w:pPr>
      <w:r w:rsidRPr="004736CC">
        <w:rPr>
          <w:sz w:val="28"/>
          <w:szCs w:val="28"/>
        </w:rPr>
        <w:t>прием, проверка документов и регистрация</w:t>
      </w:r>
      <w:r w:rsidR="00A15D0E">
        <w:rPr>
          <w:sz w:val="28"/>
          <w:szCs w:val="28"/>
        </w:rPr>
        <w:t xml:space="preserve"> уведомления</w:t>
      </w:r>
      <w:r w:rsidR="00A15D0E" w:rsidRPr="00A15D0E">
        <w:rPr>
          <w:sz w:val="28"/>
          <w:szCs w:val="28"/>
        </w:rPr>
        <w:t xml:space="preserve"> о планируемом строительстве, уведомления об изменении параметров;</w:t>
      </w:r>
    </w:p>
    <w:p w:rsidR="004736CC" w:rsidRPr="004736CC" w:rsidRDefault="004736CC" w:rsidP="004736CC">
      <w:pPr>
        <w:spacing w:line="322" w:lineRule="exact"/>
        <w:ind w:left="20" w:firstLine="700"/>
        <w:jc w:val="both"/>
        <w:rPr>
          <w:color w:val="000000"/>
          <w:sz w:val="28"/>
          <w:szCs w:val="28"/>
        </w:rPr>
      </w:pPr>
      <w:r w:rsidRPr="004736CC">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736CC" w:rsidRPr="004736CC" w:rsidRDefault="004736CC" w:rsidP="00A15D0E">
      <w:pPr>
        <w:spacing w:line="322" w:lineRule="exact"/>
        <w:ind w:left="20" w:firstLine="720"/>
        <w:jc w:val="both"/>
        <w:rPr>
          <w:color w:val="000000"/>
          <w:sz w:val="28"/>
          <w:szCs w:val="28"/>
        </w:rPr>
      </w:pPr>
      <w:r w:rsidRPr="004736CC">
        <w:rPr>
          <w:color w:val="000000"/>
          <w:sz w:val="28"/>
          <w:szCs w:val="28"/>
        </w:rPr>
        <w:t>рассмотрение документов и сведений;</w:t>
      </w:r>
      <w:r w:rsidR="00A15D0E">
        <w:rPr>
          <w:color w:val="000000"/>
          <w:sz w:val="28"/>
          <w:szCs w:val="28"/>
        </w:rPr>
        <w:t xml:space="preserve"> </w:t>
      </w:r>
      <w:r w:rsidRPr="004736CC">
        <w:rPr>
          <w:color w:val="000000"/>
          <w:sz w:val="28"/>
          <w:szCs w:val="28"/>
        </w:rPr>
        <w:t>принятие решения;</w:t>
      </w:r>
      <w:r w:rsidR="00A15D0E">
        <w:rPr>
          <w:color w:val="000000"/>
          <w:sz w:val="28"/>
          <w:szCs w:val="28"/>
        </w:rPr>
        <w:t xml:space="preserve"> </w:t>
      </w:r>
      <w:r w:rsidRPr="004736CC">
        <w:rPr>
          <w:color w:val="000000"/>
          <w:sz w:val="28"/>
          <w:szCs w:val="28"/>
        </w:rPr>
        <w:t>выдача результата.</w:t>
      </w:r>
    </w:p>
    <w:p w:rsidR="00D6430F" w:rsidRPr="00D6430F" w:rsidRDefault="00D6430F" w:rsidP="00D6430F">
      <w:pPr>
        <w:tabs>
          <w:tab w:val="left" w:pos="1278"/>
        </w:tabs>
        <w:jc w:val="both"/>
        <w:rPr>
          <w:color w:val="000000"/>
          <w:sz w:val="28"/>
          <w:szCs w:val="28"/>
        </w:rPr>
      </w:pPr>
      <w:r>
        <w:rPr>
          <w:color w:val="000000"/>
          <w:sz w:val="28"/>
          <w:szCs w:val="28"/>
        </w:rPr>
        <w:t xml:space="preserve">         3.2. </w:t>
      </w:r>
      <w:r w:rsidRPr="00D6430F">
        <w:rPr>
          <w:color w:val="000000"/>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D6430F" w:rsidRPr="00D6430F" w:rsidRDefault="00D6430F" w:rsidP="00D6430F">
      <w:pPr>
        <w:tabs>
          <w:tab w:val="left" w:pos="998"/>
        </w:tabs>
        <w:ind w:firstLine="709"/>
        <w:jc w:val="both"/>
        <w:rPr>
          <w:color w:val="000000"/>
          <w:sz w:val="28"/>
          <w:szCs w:val="28"/>
        </w:rPr>
      </w:pPr>
      <w:r w:rsidRPr="00D6430F">
        <w:rPr>
          <w:color w:val="000000"/>
          <w:sz w:val="28"/>
          <w:szCs w:val="28"/>
        </w:rPr>
        <w:t>а)</w:t>
      </w:r>
      <w:r w:rsidRPr="00D6430F">
        <w:rPr>
          <w:color w:val="000000"/>
          <w:sz w:val="28"/>
          <w:szCs w:val="28"/>
        </w:rPr>
        <w:tab/>
        <w:t xml:space="preserve">на бумажном носителе посредством личного обращения в Уполномоченный орган, в том числе через </w:t>
      </w:r>
      <w:r w:rsidRPr="00D6430F">
        <w:rPr>
          <w:rFonts w:hint="eastAsia"/>
          <w:color w:val="000000" w:themeColor="text1"/>
          <w:sz w:val="28"/>
          <w:szCs w:val="28"/>
        </w:rPr>
        <w:t>МФЦ</w:t>
      </w:r>
      <w:r w:rsidRPr="00D6430F">
        <w:rPr>
          <w:color w:val="000000"/>
          <w:sz w:val="28"/>
          <w:szCs w:val="28"/>
        </w:rPr>
        <w:t xml:space="preserve"> либо посредством почтового отправления с объявленной ценностью при его пересылке, описью вложения и уведомлением о вручении;</w:t>
      </w:r>
    </w:p>
    <w:p w:rsidR="00D6430F" w:rsidRPr="00D6430F" w:rsidRDefault="00D6430F" w:rsidP="00D6430F">
      <w:pPr>
        <w:tabs>
          <w:tab w:val="left" w:pos="1018"/>
        </w:tabs>
        <w:ind w:firstLine="709"/>
        <w:jc w:val="both"/>
        <w:rPr>
          <w:color w:val="000000"/>
          <w:sz w:val="28"/>
          <w:szCs w:val="28"/>
        </w:rPr>
      </w:pPr>
      <w:r w:rsidRPr="00D6430F">
        <w:rPr>
          <w:color w:val="000000"/>
          <w:sz w:val="28"/>
          <w:szCs w:val="28"/>
        </w:rPr>
        <w:t>б)</w:t>
      </w:r>
      <w:r w:rsidRPr="00D6430F">
        <w:rPr>
          <w:color w:val="000000"/>
          <w:sz w:val="28"/>
          <w:szCs w:val="28"/>
        </w:rPr>
        <w:tab/>
        <w:t>в электронной форме посредством электронной почты.</w:t>
      </w:r>
    </w:p>
    <w:p w:rsidR="00D6430F" w:rsidRPr="00D6430F" w:rsidRDefault="00D6430F" w:rsidP="00D6430F">
      <w:pPr>
        <w:ind w:firstLine="709"/>
        <w:jc w:val="both"/>
        <w:rPr>
          <w:color w:val="000000"/>
          <w:sz w:val="28"/>
          <w:szCs w:val="28"/>
        </w:rPr>
      </w:pPr>
      <w:proofErr w:type="gramStart"/>
      <w:r w:rsidRPr="00D6430F">
        <w:rPr>
          <w:color w:val="000000"/>
          <w:sz w:val="28"/>
          <w:szCs w:val="28"/>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w:t>
      </w:r>
      <w:r w:rsidRPr="00D6430F">
        <w:rPr>
          <w:rFonts w:hint="eastAsia"/>
          <w:color w:val="000000" w:themeColor="text1"/>
          <w:sz w:val="28"/>
          <w:szCs w:val="28"/>
        </w:rPr>
        <w:t>МФЦ</w:t>
      </w:r>
      <w:r w:rsidRPr="00D6430F">
        <w:rPr>
          <w:color w:val="000000"/>
          <w:sz w:val="28"/>
          <w:szCs w:val="28"/>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4736CC" w:rsidRPr="004736CC" w:rsidRDefault="004736CC" w:rsidP="004736CC">
      <w:pPr>
        <w:ind w:firstLine="709"/>
        <w:rPr>
          <w:bCs/>
          <w:color w:val="000000"/>
          <w:sz w:val="28"/>
          <w:szCs w:val="28"/>
        </w:rPr>
      </w:pPr>
    </w:p>
    <w:p w:rsidR="004736CC" w:rsidRPr="004736CC" w:rsidRDefault="00D6430F" w:rsidP="00A15D0E">
      <w:pPr>
        <w:keepNext/>
        <w:keepLines/>
        <w:spacing w:line="270" w:lineRule="exact"/>
        <w:jc w:val="center"/>
        <w:outlineLvl w:val="0"/>
        <w:rPr>
          <w:bCs/>
          <w:color w:val="000000"/>
          <w:sz w:val="28"/>
          <w:szCs w:val="28"/>
        </w:rPr>
      </w:pPr>
      <w:bookmarkStart w:id="12" w:name="bookmark131"/>
      <w:r>
        <w:rPr>
          <w:b/>
          <w:bCs/>
          <w:color w:val="000000"/>
          <w:sz w:val="28"/>
          <w:szCs w:val="28"/>
        </w:rPr>
        <w:t xml:space="preserve">   </w:t>
      </w:r>
      <w:r w:rsidR="004736CC" w:rsidRPr="004736CC">
        <w:rPr>
          <w:b/>
          <w:bCs/>
          <w:color w:val="000000"/>
          <w:sz w:val="28"/>
          <w:szCs w:val="28"/>
        </w:rPr>
        <w:t>Перечень административных процедур (действий) при предоставлении муниципальной услуги услуг в электронной форме</w:t>
      </w:r>
      <w:bookmarkEnd w:id="12"/>
    </w:p>
    <w:p w:rsidR="00D6430F" w:rsidRPr="00D6430F" w:rsidRDefault="00D6430F" w:rsidP="00D6430F">
      <w:pPr>
        <w:pStyle w:val="81"/>
        <w:shd w:val="clear" w:color="auto" w:fill="auto"/>
        <w:tabs>
          <w:tab w:val="left" w:pos="1393"/>
        </w:tabs>
        <w:spacing w:line="240" w:lineRule="auto"/>
        <w:ind w:firstLine="0"/>
        <w:jc w:val="both"/>
        <w:rPr>
          <w:sz w:val="28"/>
          <w:szCs w:val="28"/>
        </w:rPr>
      </w:pPr>
      <w:r>
        <w:rPr>
          <w:sz w:val="28"/>
          <w:szCs w:val="28"/>
        </w:rPr>
        <w:t xml:space="preserve">     </w:t>
      </w:r>
      <w:r w:rsidR="001D39FB">
        <w:rPr>
          <w:sz w:val="28"/>
          <w:szCs w:val="28"/>
        </w:rPr>
        <w:t xml:space="preserve">  </w:t>
      </w:r>
      <w:r w:rsidR="003B2692">
        <w:rPr>
          <w:sz w:val="28"/>
          <w:szCs w:val="28"/>
        </w:rPr>
        <w:t xml:space="preserve">    </w:t>
      </w:r>
      <w:r w:rsidR="001D39FB">
        <w:rPr>
          <w:sz w:val="28"/>
          <w:szCs w:val="28"/>
        </w:rPr>
        <w:t>3.</w:t>
      </w:r>
      <w:r>
        <w:rPr>
          <w:sz w:val="28"/>
          <w:szCs w:val="28"/>
        </w:rPr>
        <w:t>3</w:t>
      </w:r>
      <w:r w:rsidR="001D39FB">
        <w:rPr>
          <w:sz w:val="28"/>
          <w:szCs w:val="28"/>
        </w:rPr>
        <w:t>.</w:t>
      </w:r>
      <w:r w:rsidR="00E45F69" w:rsidRPr="00977FA1">
        <w:rPr>
          <w:sz w:val="28"/>
          <w:szCs w:val="28"/>
        </w:rPr>
        <w:t xml:space="preserve"> </w:t>
      </w:r>
      <w:bookmarkStart w:id="13" w:name="bookmark207"/>
      <w:r w:rsidRPr="00D6430F">
        <w:rPr>
          <w:sz w:val="28"/>
          <w:szCs w:val="28"/>
        </w:rPr>
        <w:t>При предоставлении муниципальной услуги в электронной форме заявителю обеспечиваются:</w:t>
      </w:r>
    </w:p>
    <w:p w:rsidR="00D6430F" w:rsidRPr="00D6430F" w:rsidRDefault="00D6430F" w:rsidP="00D6430F">
      <w:pPr>
        <w:ind w:firstLine="709"/>
        <w:jc w:val="both"/>
        <w:rPr>
          <w:color w:val="000000"/>
          <w:sz w:val="28"/>
          <w:szCs w:val="28"/>
        </w:rPr>
      </w:pPr>
      <w:r w:rsidRPr="00D6430F">
        <w:rPr>
          <w:color w:val="000000"/>
          <w:sz w:val="28"/>
          <w:szCs w:val="28"/>
        </w:rPr>
        <w:t>получение информации о порядке и сроках предоставления муниципальной услуги;</w:t>
      </w:r>
    </w:p>
    <w:p w:rsidR="00D6430F" w:rsidRPr="00D6430F" w:rsidRDefault="00D6430F" w:rsidP="00D6430F">
      <w:pPr>
        <w:ind w:firstLine="709"/>
        <w:jc w:val="both"/>
        <w:rPr>
          <w:color w:val="000000"/>
          <w:sz w:val="28"/>
          <w:szCs w:val="28"/>
        </w:rPr>
      </w:pPr>
      <w:r w:rsidRPr="00D6430F">
        <w:rPr>
          <w:color w:val="000000"/>
          <w:sz w:val="28"/>
          <w:szCs w:val="28"/>
        </w:rPr>
        <w:t>формирование уведомления о планируемом строительстве, уведомления об изменении параметров;</w:t>
      </w:r>
    </w:p>
    <w:p w:rsidR="00D6430F" w:rsidRPr="00D6430F" w:rsidRDefault="00D6430F" w:rsidP="00D6430F">
      <w:pPr>
        <w:ind w:firstLine="709"/>
        <w:jc w:val="both"/>
        <w:rPr>
          <w:color w:val="000000"/>
          <w:sz w:val="28"/>
          <w:szCs w:val="28"/>
        </w:rPr>
      </w:pPr>
      <w:r w:rsidRPr="00D6430F">
        <w:rPr>
          <w:color w:val="000000"/>
          <w:sz w:val="28"/>
          <w:szCs w:val="28"/>
        </w:rPr>
        <w:lastRenderedPageBreak/>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D6430F" w:rsidRPr="00D6430F" w:rsidRDefault="00D6430F" w:rsidP="00D6430F">
      <w:pPr>
        <w:ind w:firstLine="709"/>
        <w:jc w:val="both"/>
        <w:rPr>
          <w:color w:val="000000"/>
          <w:sz w:val="28"/>
          <w:szCs w:val="28"/>
        </w:rPr>
      </w:pPr>
      <w:r w:rsidRPr="00D6430F">
        <w:rPr>
          <w:color w:val="000000"/>
          <w:sz w:val="28"/>
          <w:szCs w:val="28"/>
        </w:rPr>
        <w:t>получение результата предоставления муниципальной услуги;</w:t>
      </w:r>
    </w:p>
    <w:p w:rsidR="00D6430F" w:rsidRPr="00D6430F" w:rsidRDefault="00D6430F" w:rsidP="00D6430F">
      <w:pPr>
        <w:ind w:firstLine="709"/>
        <w:jc w:val="both"/>
        <w:rPr>
          <w:color w:val="000000"/>
          <w:sz w:val="28"/>
          <w:szCs w:val="28"/>
        </w:rPr>
      </w:pPr>
      <w:r w:rsidRPr="00D6430F">
        <w:rPr>
          <w:color w:val="000000"/>
          <w:sz w:val="28"/>
          <w:szCs w:val="28"/>
        </w:rPr>
        <w:t>получение сведений о ходе рассмотрения уведомления о планируемом строительстве, уведомления об изменении параметров;</w:t>
      </w:r>
    </w:p>
    <w:p w:rsidR="00D6430F" w:rsidRPr="00D6430F" w:rsidRDefault="00D6430F" w:rsidP="00D6430F">
      <w:pPr>
        <w:ind w:firstLine="709"/>
        <w:jc w:val="both"/>
        <w:rPr>
          <w:color w:val="000000"/>
          <w:sz w:val="28"/>
          <w:szCs w:val="28"/>
        </w:rPr>
      </w:pPr>
      <w:r w:rsidRPr="00D6430F">
        <w:rPr>
          <w:color w:val="000000"/>
          <w:sz w:val="28"/>
          <w:szCs w:val="28"/>
        </w:rPr>
        <w:t>осуществление оценки качества предоставления муниципальной услуги;</w:t>
      </w:r>
    </w:p>
    <w:p w:rsidR="00D6430F" w:rsidRPr="00D6430F" w:rsidRDefault="00D6430F" w:rsidP="00D6430F">
      <w:pPr>
        <w:ind w:firstLine="709"/>
        <w:jc w:val="both"/>
        <w:rPr>
          <w:color w:val="000000"/>
          <w:sz w:val="28"/>
          <w:szCs w:val="28"/>
        </w:rPr>
      </w:pPr>
      <w:r w:rsidRPr="00D6430F">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1D39FB" w:rsidRDefault="001D39FB" w:rsidP="00D6430F">
      <w:pPr>
        <w:pStyle w:val="111"/>
        <w:shd w:val="clear" w:color="auto" w:fill="auto"/>
        <w:tabs>
          <w:tab w:val="left" w:pos="1398"/>
        </w:tabs>
        <w:spacing w:before="0" w:line="240" w:lineRule="auto"/>
        <w:jc w:val="both"/>
        <w:rPr>
          <w:b/>
          <w:bCs/>
          <w:sz w:val="28"/>
          <w:szCs w:val="28"/>
        </w:rPr>
      </w:pPr>
    </w:p>
    <w:p w:rsidR="001D39FB" w:rsidRPr="001D39FB" w:rsidRDefault="002738DF" w:rsidP="001D39FB">
      <w:pPr>
        <w:keepNext/>
        <w:keepLines/>
        <w:ind w:firstLine="709"/>
        <w:jc w:val="center"/>
        <w:outlineLvl w:val="1"/>
        <w:rPr>
          <w:b/>
          <w:bCs/>
          <w:color w:val="000000"/>
          <w:sz w:val="28"/>
          <w:szCs w:val="28"/>
        </w:rPr>
      </w:pPr>
      <w:r>
        <w:rPr>
          <w:b/>
          <w:bCs/>
          <w:color w:val="000000"/>
          <w:sz w:val="28"/>
          <w:szCs w:val="28"/>
        </w:rPr>
        <w:t xml:space="preserve"> Порядок </w:t>
      </w:r>
      <w:r w:rsidR="001D39FB" w:rsidRPr="001D39FB">
        <w:rPr>
          <w:b/>
          <w:bCs/>
          <w:color w:val="000000"/>
          <w:sz w:val="28"/>
          <w:szCs w:val="28"/>
        </w:rPr>
        <w:t xml:space="preserve">осуществления административных процедур (действий) </w:t>
      </w:r>
      <w:proofErr w:type="gramStart"/>
      <w:r w:rsidR="001D39FB" w:rsidRPr="001D39FB">
        <w:rPr>
          <w:b/>
          <w:bCs/>
          <w:color w:val="000000"/>
          <w:sz w:val="28"/>
          <w:szCs w:val="28"/>
        </w:rPr>
        <w:t>в</w:t>
      </w:r>
      <w:bookmarkEnd w:id="13"/>
      <w:proofErr w:type="gramEnd"/>
    </w:p>
    <w:p w:rsidR="001D39FB" w:rsidRPr="001D39FB" w:rsidRDefault="001D39FB" w:rsidP="001D39FB">
      <w:pPr>
        <w:keepNext/>
        <w:keepLines/>
        <w:ind w:firstLine="709"/>
        <w:jc w:val="center"/>
        <w:outlineLvl w:val="1"/>
        <w:rPr>
          <w:b/>
          <w:bCs/>
          <w:color w:val="000000"/>
          <w:sz w:val="28"/>
          <w:szCs w:val="28"/>
        </w:rPr>
      </w:pPr>
      <w:bookmarkStart w:id="14" w:name="bookmark208"/>
      <w:r w:rsidRPr="001D39FB">
        <w:rPr>
          <w:b/>
          <w:bCs/>
          <w:color w:val="000000"/>
          <w:sz w:val="28"/>
          <w:szCs w:val="28"/>
        </w:rPr>
        <w:t>электронной форме</w:t>
      </w:r>
      <w:bookmarkEnd w:id="14"/>
    </w:p>
    <w:p w:rsidR="00D6430F" w:rsidRPr="00D6430F" w:rsidRDefault="001D39FB" w:rsidP="00D6430F">
      <w:pPr>
        <w:pStyle w:val="81"/>
        <w:shd w:val="clear" w:color="auto" w:fill="auto"/>
        <w:spacing w:line="240" w:lineRule="auto"/>
        <w:ind w:firstLine="709"/>
        <w:jc w:val="both"/>
        <w:rPr>
          <w:sz w:val="28"/>
          <w:szCs w:val="28"/>
        </w:rPr>
      </w:pPr>
      <w:r w:rsidRPr="001D39FB">
        <w:rPr>
          <w:sz w:val="28"/>
          <w:szCs w:val="28"/>
        </w:rPr>
        <w:t>3.3.</w:t>
      </w:r>
      <w:r w:rsidR="00D6430F">
        <w:rPr>
          <w:sz w:val="28"/>
          <w:szCs w:val="28"/>
        </w:rPr>
        <w:t>1.</w:t>
      </w:r>
      <w:r w:rsidRPr="001D39FB">
        <w:rPr>
          <w:sz w:val="28"/>
          <w:szCs w:val="28"/>
        </w:rPr>
        <w:t xml:space="preserve"> </w:t>
      </w:r>
      <w:r w:rsidR="00D6430F" w:rsidRPr="00D6430F">
        <w:rPr>
          <w:sz w:val="28"/>
          <w:szCs w:val="28"/>
        </w:rPr>
        <w:t>Формирование уведомления о планируемом строительстве, уведомления об изменении параметров.</w:t>
      </w:r>
    </w:p>
    <w:p w:rsidR="00D6430F" w:rsidRPr="00D6430F" w:rsidRDefault="00D6430F" w:rsidP="00D6430F">
      <w:pPr>
        <w:ind w:firstLine="709"/>
        <w:jc w:val="both"/>
        <w:rPr>
          <w:color w:val="000000"/>
          <w:sz w:val="28"/>
          <w:szCs w:val="28"/>
        </w:rPr>
      </w:pPr>
      <w:r w:rsidRPr="00D6430F">
        <w:rPr>
          <w:color w:val="000000"/>
          <w:sz w:val="28"/>
          <w:szCs w:val="28"/>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r w:rsidRPr="00D6430F">
        <w:rPr>
          <w:rFonts w:hint="eastAsia"/>
          <w:color w:val="000000"/>
          <w:sz w:val="28"/>
          <w:szCs w:val="28"/>
        </w:rPr>
        <w:t>ЕПГУ</w:t>
      </w:r>
      <w:r w:rsidRPr="00D6430F">
        <w:rPr>
          <w:color w:val="000000"/>
          <w:sz w:val="28"/>
          <w:szCs w:val="28"/>
        </w:rPr>
        <w:t>, без необходимости дополнительной подачи заявления в какой-либо иной форме.</w:t>
      </w:r>
    </w:p>
    <w:p w:rsidR="00D6430F" w:rsidRPr="00D6430F" w:rsidRDefault="00D6430F" w:rsidP="00D6430F">
      <w:pPr>
        <w:ind w:firstLine="709"/>
        <w:jc w:val="both"/>
        <w:rPr>
          <w:color w:val="000000"/>
          <w:sz w:val="28"/>
          <w:szCs w:val="28"/>
        </w:rPr>
      </w:pPr>
      <w:r w:rsidRPr="00D6430F">
        <w:rPr>
          <w:color w:val="000000"/>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D6430F" w:rsidRPr="00D6430F" w:rsidRDefault="00D6430F" w:rsidP="00D6430F">
      <w:pPr>
        <w:ind w:firstLine="709"/>
        <w:jc w:val="both"/>
        <w:rPr>
          <w:color w:val="000000"/>
          <w:sz w:val="28"/>
          <w:szCs w:val="28"/>
        </w:rPr>
      </w:pPr>
      <w:r w:rsidRPr="00D6430F">
        <w:rPr>
          <w:color w:val="000000"/>
          <w:sz w:val="28"/>
          <w:szCs w:val="28"/>
        </w:rPr>
        <w:t>При формировании уведомления о планируемом строительстве, уведомления об изменении параметров заявителю обеспечивается:</w:t>
      </w:r>
    </w:p>
    <w:p w:rsidR="00D6430F" w:rsidRPr="00D6430F" w:rsidRDefault="00D6430F" w:rsidP="00D6430F">
      <w:pPr>
        <w:tabs>
          <w:tab w:val="left" w:pos="1124"/>
        </w:tabs>
        <w:ind w:firstLine="709"/>
        <w:jc w:val="both"/>
        <w:rPr>
          <w:color w:val="000000"/>
          <w:sz w:val="28"/>
          <w:szCs w:val="28"/>
        </w:rPr>
      </w:pPr>
      <w:r w:rsidRPr="00D6430F">
        <w:rPr>
          <w:color w:val="000000"/>
          <w:sz w:val="28"/>
          <w:szCs w:val="28"/>
        </w:rPr>
        <w:t>а)</w:t>
      </w:r>
      <w:r w:rsidRPr="00D6430F">
        <w:rPr>
          <w:color w:val="000000"/>
          <w:sz w:val="28"/>
          <w:szCs w:val="28"/>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D6430F" w:rsidRPr="00D6430F" w:rsidRDefault="00D6430F" w:rsidP="00D6430F">
      <w:pPr>
        <w:tabs>
          <w:tab w:val="left" w:pos="1105"/>
        </w:tabs>
        <w:ind w:firstLine="709"/>
        <w:jc w:val="both"/>
        <w:rPr>
          <w:color w:val="000000"/>
          <w:sz w:val="28"/>
          <w:szCs w:val="28"/>
        </w:rPr>
      </w:pPr>
      <w:r w:rsidRPr="00D6430F">
        <w:rPr>
          <w:color w:val="000000"/>
          <w:sz w:val="28"/>
          <w:szCs w:val="28"/>
        </w:rPr>
        <w:t>б)</w:t>
      </w:r>
      <w:r w:rsidRPr="00D6430F">
        <w:rPr>
          <w:color w:val="000000"/>
          <w:sz w:val="28"/>
          <w:szCs w:val="28"/>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D6430F" w:rsidRPr="00D6430F" w:rsidRDefault="00D6430F" w:rsidP="00D6430F">
      <w:pPr>
        <w:tabs>
          <w:tab w:val="left" w:pos="1177"/>
        </w:tabs>
        <w:ind w:firstLine="709"/>
        <w:jc w:val="both"/>
        <w:rPr>
          <w:color w:val="000000"/>
          <w:sz w:val="28"/>
          <w:szCs w:val="28"/>
        </w:rPr>
      </w:pPr>
      <w:r w:rsidRPr="00D6430F">
        <w:rPr>
          <w:color w:val="000000"/>
          <w:sz w:val="28"/>
          <w:szCs w:val="28"/>
        </w:rPr>
        <w:t>в)</w:t>
      </w:r>
      <w:r w:rsidRPr="00D6430F">
        <w:rPr>
          <w:color w:val="000000"/>
          <w:sz w:val="28"/>
          <w:szCs w:val="28"/>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D6430F" w:rsidRPr="00D6430F" w:rsidRDefault="00D6430F" w:rsidP="00D6430F">
      <w:pPr>
        <w:tabs>
          <w:tab w:val="left" w:pos="1143"/>
        </w:tabs>
        <w:ind w:firstLine="709"/>
        <w:jc w:val="both"/>
        <w:rPr>
          <w:color w:val="000000"/>
          <w:sz w:val="28"/>
          <w:szCs w:val="28"/>
        </w:rPr>
      </w:pPr>
      <w:r w:rsidRPr="00D6430F">
        <w:rPr>
          <w:color w:val="000000"/>
          <w:sz w:val="28"/>
          <w:szCs w:val="28"/>
        </w:rPr>
        <w:lastRenderedPageBreak/>
        <w:t>г)</w:t>
      </w:r>
      <w:r w:rsidRPr="00D6430F">
        <w:rPr>
          <w:color w:val="000000"/>
          <w:sz w:val="28"/>
          <w:szCs w:val="28"/>
        </w:rPr>
        <w:tab/>
        <w:t xml:space="preserve">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r w:rsidRPr="00D6430F">
        <w:rPr>
          <w:rFonts w:hint="eastAsia"/>
          <w:color w:val="000000"/>
          <w:sz w:val="28"/>
          <w:szCs w:val="28"/>
        </w:rPr>
        <w:t>ЕПГУ</w:t>
      </w:r>
      <w:r w:rsidRPr="00D6430F">
        <w:rPr>
          <w:color w:val="000000"/>
          <w:sz w:val="28"/>
          <w:szCs w:val="28"/>
        </w:rPr>
        <w:t>, в части, касающейся сведений, отсутствующих в ЕСИА;</w:t>
      </w:r>
    </w:p>
    <w:p w:rsidR="00D6430F" w:rsidRPr="00D6430F" w:rsidRDefault="00D6430F" w:rsidP="00D6430F">
      <w:pPr>
        <w:tabs>
          <w:tab w:val="left" w:pos="1138"/>
        </w:tabs>
        <w:ind w:firstLine="709"/>
        <w:jc w:val="both"/>
        <w:rPr>
          <w:color w:val="000000"/>
          <w:sz w:val="28"/>
          <w:szCs w:val="28"/>
        </w:rPr>
      </w:pPr>
      <w:r w:rsidRPr="00D6430F">
        <w:rPr>
          <w:color w:val="000000"/>
          <w:sz w:val="28"/>
          <w:szCs w:val="28"/>
        </w:rPr>
        <w:t>д)</w:t>
      </w:r>
      <w:r w:rsidRPr="00D6430F">
        <w:rPr>
          <w:color w:val="000000"/>
          <w:sz w:val="28"/>
          <w:szCs w:val="28"/>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D6430F" w:rsidRPr="00D6430F" w:rsidRDefault="00D6430F" w:rsidP="00D6430F">
      <w:pPr>
        <w:tabs>
          <w:tab w:val="left" w:pos="303"/>
        </w:tabs>
        <w:ind w:firstLine="709"/>
        <w:jc w:val="both"/>
        <w:rPr>
          <w:color w:val="000000"/>
          <w:sz w:val="28"/>
          <w:szCs w:val="28"/>
        </w:rPr>
      </w:pPr>
      <w:r w:rsidRPr="00D6430F">
        <w:rPr>
          <w:color w:val="000000"/>
          <w:sz w:val="28"/>
          <w:szCs w:val="28"/>
        </w:rPr>
        <w:t>е)</w:t>
      </w:r>
      <w:r w:rsidRPr="00D6430F">
        <w:rPr>
          <w:color w:val="000000"/>
          <w:sz w:val="28"/>
          <w:szCs w:val="28"/>
        </w:rPr>
        <w:tab/>
        <w:t xml:space="preserve">возможность доступа заявителя на </w:t>
      </w:r>
      <w:r w:rsidRPr="00D6430F">
        <w:rPr>
          <w:rFonts w:hint="eastAsia"/>
          <w:color w:val="000000"/>
          <w:sz w:val="28"/>
          <w:szCs w:val="28"/>
        </w:rPr>
        <w:t>ЕПГУ</w:t>
      </w:r>
      <w:r w:rsidRPr="00D6430F">
        <w:rPr>
          <w:color w:val="000000"/>
          <w:sz w:val="28"/>
          <w:szCs w:val="28"/>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D6430F" w:rsidRPr="00D6430F" w:rsidRDefault="00D6430F" w:rsidP="00D6430F">
      <w:pPr>
        <w:ind w:firstLine="709"/>
        <w:jc w:val="both"/>
        <w:rPr>
          <w:color w:val="000000"/>
          <w:sz w:val="28"/>
          <w:szCs w:val="28"/>
        </w:rPr>
      </w:pPr>
      <w:r w:rsidRPr="00D6430F">
        <w:rPr>
          <w:color w:val="000000"/>
          <w:sz w:val="28"/>
          <w:szCs w:val="28"/>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r w:rsidRPr="00D6430F">
        <w:rPr>
          <w:rFonts w:hint="eastAsia"/>
          <w:color w:val="000000"/>
          <w:sz w:val="28"/>
          <w:szCs w:val="28"/>
        </w:rPr>
        <w:t>ЕПГУ</w:t>
      </w:r>
      <w:r w:rsidRPr="00D6430F">
        <w:rPr>
          <w:color w:val="000000"/>
          <w:sz w:val="28"/>
          <w:szCs w:val="28"/>
        </w:rPr>
        <w:t>.</w:t>
      </w:r>
    </w:p>
    <w:p w:rsidR="00D6430F" w:rsidRPr="00D6430F" w:rsidRDefault="00D6430F" w:rsidP="00D6430F">
      <w:pPr>
        <w:pStyle w:val="81"/>
        <w:numPr>
          <w:ilvl w:val="0"/>
          <w:numId w:val="28"/>
        </w:numPr>
        <w:shd w:val="clear" w:color="auto" w:fill="auto"/>
        <w:tabs>
          <w:tab w:val="left" w:pos="1230"/>
        </w:tabs>
        <w:spacing w:line="240" w:lineRule="auto"/>
        <w:ind w:firstLine="709"/>
        <w:jc w:val="both"/>
        <w:rPr>
          <w:sz w:val="28"/>
          <w:szCs w:val="28"/>
        </w:rPr>
      </w:pPr>
      <w:r w:rsidRPr="00D6430F">
        <w:rPr>
          <w:sz w:val="28"/>
          <w:szCs w:val="28"/>
        </w:rPr>
        <w:t xml:space="preserve">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w:t>
      </w:r>
      <w:r w:rsidRPr="00D6430F">
        <w:rPr>
          <w:rFonts w:hint="eastAsia"/>
          <w:sz w:val="28"/>
          <w:szCs w:val="28"/>
        </w:rPr>
        <w:t>ЕПГУ</w:t>
      </w:r>
      <w:r w:rsidRPr="00D6430F">
        <w:rPr>
          <w:sz w:val="28"/>
          <w:szCs w:val="28"/>
        </w:rPr>
        <w:t>, а в случае его поступления в выходной, нерабочий праздничный день, - в следующий за ним первый рабочий день:</w:t>
      </w:r>
    </w:p>
    <w:p w:rsidR="00D6430F" w:rsidRPr="00D6430F" w:rsidRDefault="00D6430F" w:rsidP="00D6430F">
      <w:pPr>
        <w:tabs>
          <w:tab w:val="left" w:pos="1105"/>
        </w:tabs>
        <w:ind w:firstLine="709"/>
        <w:jc w:val="both"/>
        <w:rPr>
          <w:color w:val="000000"/>
          <w:sz w:val="28"/>
          <w:szCs w:val="28"/>
        </w:rPr>
      </w:pPr>
      <w:r w:rsidRPr="00D6430F">
        <w:rPr>
          <w:color w:val="000000"/>
          <w:sz w:val="28"/>
          <w:szCs w:val="28"/>
        </w:rPr>
        <w:t>а)</w:t>
      </w:r>
      <w:r w:rsidRPr="00D6430F">
        <w:rPr>
          <w:color w:val="00000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D6430F" w:rsidRPr="00D6430F" w:rsidRDefault="00D6430F" w:rsidP="00D6430F">
      <w:pPr>
        <w:tabs>
          <w:tab w:val="left" w:pos="1071"/>
        </w:tabs>
        <w:ind w:firstLine="709"/>
        <w:jc w:val="both"/>
        <w:rPr>
          <w:color w:val="000000"/>
          <w:sz w:val="28"/>
          <w:szCs w:val="28"/>
        </w:rPr>
      </w:pPr>
      <w:r w:rsidRPr="00D6430F">
        <w:rPr>
          <w:color w:val="000000"/>
          <w:sz w:val="28"/>
          <w:szCs w:val="28"/>
        </w:rPr>
        <w:t>б)</w:t>
      </w:r>
      <w:r w:rsidRPr="00D6430F">
        <w:rPr>
          <w:color w:val="000000"/>
          <w:sz w:val="28"/>
          <w:szCs w:val="28"/>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D6430F" w:rsidRPr="00D6430F" w:rsidRDefault="00D6430F" w:rsidP="00D6430F">
      <w:pPr>
        <w:numPr>
          <w:ilvl w:val="0"/>
          <w:numId w:val="28"/>
        </w:numPr>
        <w:tabs>
          <w:tab w:val="left" w:pos="1220"/>
        </w:tabs>
        <w:ind w:firstLine="709"/>
        <w:jc w:val="both"/>
        <w:rPr>
          <w:color w:val="000000"/>
          <w:sz w:val="28"/>
          <w:szCs w:val="28"/>
        </w:rPr>
      </w:pPr>
      <w:r w:rsidRPr="00D6430F">
        <w:rPr>
          <w:color w:val="000000"/>
          <w:sz w:val="28"/>
          <w:szCs w:val="28"/>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6430F" w:rsidRPr="00D6430F" w:rsidRDefault="00D6430F" w:rsidP="00D6430F">
      <w:pPr>
        <w:ind w:firstLine="709"/>
        <w:jc w:val="both"/>
        <w:rPr>
          <w:color w:val="000000"/>
          <w:sz w:val="28"/>
          <w:szCs w:val="28"/>
        </w:rPr>
      </w:pPr>
      <w:r w:rsidRPr="00D6430F">
        <w:rPr>
          <w:color w:val="000000"/>
          <w:sz w:val="28"/>
          <w:szCs w:val="28"/>
        </w:rPr>
        <w:t>Ответственное должностное лицо:</w:t>
      </w:r>
    </w:p>
    <w:p w:rsidR="00D6430F" w:rsidRPr="00D6430F" w:rsidRDefault="00D6430F" w:rsidP="00D6430F">
      <w:pPr>
        <w:ind w:firstLine="709"/>
        <w:jc w:val="both"/>
        <w:rPr>
          <w:color w:val="000000"/>
          <w:sz w:val="28"/>
          <w:szCs w:val="28"/>
        </w:rPr>
      </w:pPr>
      <w:r w:rsidRPr="00D6430F">
        <w:rPr>
          <w:color w:val="000000"/>
          <w:sz w:val="28"/>
          <w:szCs w:val="28"/>
        </w:rPr>
        <w:t xml:space="preserve">проверяет наличие электронных уведомлений о планируемом строительстве, уведомлений об изменении параметров, поступивших из </w:t>
      </w:r>
      <w:r w:rsidRPr="00D6430F">
        <w:rPr>
          <w:rFonts w:hint="eastAsia"/>
          <w:color w:val="000000"/>
          <w:sz w:val="28"/>
          <w:szCs w:val="28"/>
        </w:rPr>
        <w:t>ЕПГУ</w:t>
      </w:r>
      <w:r w:rsidRPr="00D6430F">
        <w:rPr>
          <w:color w:val="000000"/>
          <w:sz w:val="28"/>
          <w:szCs w:val="28"/>
        </w:rPr>
        <w:t>, с периодичностью не реже 2 раз в день;</w:t>
      </w:r>
    </w:p>
    <w:p w:rsidR="00D6430F" w:rsidRPr="00D6430F" w:rsidRDefault="00D6430F" w:rsidP="00D6430F">
      <w:pPr>
        <w:ind w:firstLine="709"/>
        <w:jc w:val="both"/>
        <w:rPr>
          <w:color w:val="000000"/>
          <w:sz w:val="28"/>
          <w:szCs w:val="28"/>
        </w:rPr>
      </w:pPr>
      <w:r w:rsidRPr="00D6430F">
        <w:rPr>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D6430F" w:rsidRPr="00D6430F" w:rsidRDefault="00D6430F" w:rsidP="00D6430F">
      <w:pPr>
        <w:ind w:firstLine="709"/>
        <w:jc w:val="both"/>
        <w:rPr>
          <w:color w:val="000000"/>
          <w:sz w:val="28"/>
          <w:szCs w:val="28"/>
        </w:rPr>
      </w:pPr>
      <w:r w:rsidRPr="00D6430F">
        <w:rPr>
          <w:color w:val="000000"/>
          <w:sz w:val="28"/>
          <w:szCs w:val="28"/>
        </w:rPr>
        <w:t>производит действия в соответствии с пунктом 3.4 настоящего Административного регламента.</w:t>
      </w:r>
    </w:p>
    <w:p w:rsidR="001D39FB" w:rsidRPr="001D39FB" w:rsidRDefault="00D6430F" w:rsidP="00D6430F">
      <w:pPr>
        <w:ind w:firstLine="709"/>
        <w:jc w:val="both"/>
        <w:rPr>
          <w:color w:val="000000"/>
          <w:sz w:val="28"/>
          <w:szCs w:val="28"/>
        </w:rPr>
      </w:pPr>
      <w:r>
        <w:rPr>
          <w:color w:val="000000"/>
          <w:sz w:val="28"/>
          <w:szCs w:val="28"/>
        </w:rPr>
        <w:lastRenderedPageBreak/>
        <w:t xml:space="preserve">3.6. </w:t>
      </w:r>
      <w:r w:rsidR="001D39FB" w:rsidRPr="001D39FB">
        <w:rPr>
          <w:color w:val="000000"/>
          <w:sz w:val="28"/>
          <w:szCs w:val="28"/>
        </w:rPr>
        <w:t>Заявителю в качестве результата предоставления муниципальной услуги обеспечивается возможность получения документа:</w:t>
      </w:r>
    </w:p>
    <w:p w:rsidR="001D39FB" w:rsidRPr="001D39FB" w:rsidRDefault="001D39FB" w:rsidP="001D39FB">
      <w:pPr>
        <w:ind w:firstLine="709"/>
        <w:jc w:val="both"/>
        <w:rPr>
          <w:color w:val="000000"/>
          <w:sz w:val="28"/>
          <w:szCs w:val="28"/>
        </w:rPr>
      </w:pPr>
      <w:r w:rsidRPr="001D39FB">
        <w:rPr>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D39FB" w:rsidRPr="001D39FB" w:rsidRDefault="001D39FB" w:rsidP="001D39FB">
      <w:pPr>
        <w:ind w:firstLine="709"/>
        <w:jc w:val="both"/>
        <w:rPr>
          <w:color w:val="000000"/>
          <w:sz w:val="28"/>
          <w:szCs w:val="28"/>
        </w:rPr>
      </w:pPr>
      <w:r w:rsidRPr="001D39FB">
        <w:rPr>
          <w:color w:val="000000"/>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1D39FB">
        <w:rPr>
          <w:rFonts w:hint="eastAsia"/>
          <w:color w:val="000000" w:themeColor="text1"/>
          <w:sz w:val="28"/>
          <w:szCs w:val="28"/>
        </w:rPr>
        <w:t>МФЦ</w:t>
      </w:r>
      <w:r w:rsidRPr="001D39FB">
        <w:rPr>
          <w:color w:val="000000"/>
          <w:sz w:val="28"/>
          <w:szCs w:val="28"/>
        </w:rPr>
        <w:t>.</w:t>
      </w:r>
    </w:p>
    <w:p w:rsidR="00D6430F" w:rsidRPr="00487152" w:rsidRDefault="00D6430F" w:rsidP="00D6430F">
      <w:pPr>
        <w:pStyle w:val="81"/>
        <w:shd w:val="clear" w:color="auto" w:fill="auto"/>
        <w:tabs>
          <w:tab w:val="left" w:pos="1421"/>
        </w:tabs>
        <w:spacing w:line="240" w:lineRule="auto"/>
        <w:ind w:firstLine="0"/>
        <w:jc w:val="both"/>
        <w:rPr>
          <w:sz w:val="28"/>
          <w:szCs w:val="28"/>
        </w:rPr>
      </w:pPr>
      <w:r>
        <w:rPr>
          <w:sz w:val="28"/>
          <w:szCs w:val="28"/>
        </w:rPr>
        <w:t xml:space="preserve">          3.7. </w:t>
      </w:r>
      <w:r w:rsidRPr="00487152">
        <w:rPr>
          <w:sz w:val="28"/>
          <w:szCs w:val="28"/>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r>
        <w:rPr>
          <w:rFonts w:hint="eastAsia"/>
          <w:sz w:val="28"/>
          <w:szCs w:val="28"/>
        </w:rPr>
        <w:t>ЕПГУ</w:t>
      </w:r>
      <w:r w:rsidRPr="00487152">
        <w:rPr>
          <w:sz w:val="28"/>
          <w:szCs w:val="28"/>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D6430F" w:rsidRPr="00487152" w:rsidRDefault="00D6430F" w:rsidP="00D6430F">
      <w:pPr>
        <w:pStyle w:val="81"/>
        <w:shd w:val="clear" w:color="auto" w:fill="auto"/>
        <w:spacing w:line="240" w:lineRule="auto"/>
        <w:ind w:firstLine="709"/>
        <w:jc w:val="both"/>
        <w:rPr>
          <w:sz w:val="28"/>
          <w:szCs w:val="28"/>
        </w:rPr>
      </w:pPr>
      <w:r w:rsidRPr="00487152">
        <w:rPr>
          <w:sz w:val="28"/>
          <w:szCs w:val="28"/>
        </w:rPr>
        <w:t>При предоставлении муниципальной услуги в электронной форме заявителю направляется:</w:t>
      </w:r>
    </w:p>
    <w:p w:rsidR="00D6430F" w:rsidRPr="00487152" w:rsidRDefault="00D6430F" w:rsidP="00D6430F">
      <w:pPr>
        <w:pStyle w:val="81"/>
        <w:shd w:val="clear" w:color="auto" w:fill="auto"/>
        <w:tabs>
          <w:tab w:val="left" w:pos="1133"/>
        </w:tabs>
        <w:spacing w:line="240" w:lineRule="auto"/>
        <w:ind w:firstLine="709"/>
        <w:jc w:val="both"/>
        <w:rPr>
          <w:sz w:val="28"/>
          <w:szCs w:val="28"/>
        </w:rPr>
      </w:pPr>
      <w:proofErr w:type="gramStart"/>
      <w:r w:rsidRPr="00487152">
        <w:rPr>
          <w:sz w:val="28"/>
          <w:szCs w:val="28"/>
        </w:rPr>
        <w:t>а)</w:t>
      </w:r>
      <w:r w:rsidRPr="00487152">
        <w:rPr>
          <w:sz w:val="28"/>
          <w:szCs w:val="28"/>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487152">
        <w:rPr>
          <w:sz w:val="28"/>
          <w:szCs w:val="28"/>
        </w:rPr>
        <w:t xml:space="preserve"> мотивированный отказ в приеме документов, необходимых для предоставления муниципальной услуги;</w:t>
      </w:r>
    </w:p>
    <w:p w:rsidR="00D6430F" w:rsidRPr="00487152" w:rsidRDefault="00D6430F" w:rsidP="00D6430F">
      <w:pPr>
        <w:pStyle w:val="81"/>
        <w:shd w:val="clear" w:color="auto" w:fill="auto"/>
        <w:tabs>
          <w:tab w:val="left" w:pos="1061"/>
        </w:tabs>
        <w:spacing w:line="240" w:lineRule="auto"/>
        <w:ind w:firstLine="709"/>
        <w:jc w:val="both"/>
        <w:rPr>
          <w:sz w:val="28"/>
          <w:szCs w:val="28"/>
        </w:rPr>
      </w:pPr>
      <w:r w:rsidRPr="00487152">
        <w:rPr>
          <w:sz w:val="28"/>
          <w:szCs w:val="28"/>
        </w:rPr>
        <w:t>б)</w:t>
      </w:r>
      <w:r w:rsidRPr="00487152">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D39FB" w:rsidRPr="001D39FB" w:rsidRDefault="00D6430F" w:rsidP="00D6430F">
      <w:pPr>
        <w:tabs>
          <w:tab w:val="left" w:pos="1225"/>
        </w:tabs>
        <w:jc w:val="both"/>
        <w:rPr>
          <w:color w:val="000000"/>
          <w:sz w:val="28"/>
          <w:szCs w:val="28"/>
        </w:rPr>
      </w:pPr>
      <w:r>
        <w:rPr>
          <w:color w:val="000000"/>
          <w:sz w:val="28"/>
          <w:szCs w:val="28"/>
        </w:rPr>
        <w:t xml:space="preserve">            3.8.</w:t>
      </w:r>
      <w:r w:rsidR="001D39FB" w:rsidRPr="00D6430F">
        <w:rPr>
          <w:b/>
          <w:color w:val="000000"/>
          <w:sz w:val="28"/>
          <w:szCs w:val="28"/>
        </w:rPr>
        <w:t>Оценка качества предоставления муниципальной услуги.</w:t>
      </w:r>
    </w:p>
    <w:p w:rsidR="001D39FB" w:rsidRPr="001D39FB" w:rsidRDefault="001D39FB" w:rsidP="001D39FB">
      <w:pPr>
        <w:ind w:firstLine="709"/>
        <w:jc w:val="both"/>
        <w:rPr>
          <w:color w:val="000000"/>
          <w:sz w:val="28"/>
          <w:szCs w:val="28"/>
        </w:rPr>
      </w:pPr>
      <w:proofErr w:type="gramStart"/>
      <w:r w:rsidRPr="001D39FB">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D39FB">
        <w:rPr>
          <w:color w:val="000000"/>
          <w:sz w:val="28"/>
          <w:szCs w:val="28"/>
        </w:rPr>
        <w:t xml:space="preserve"> </w:t>
      </w:r>
      <w:proofErr w:type="gramStart"/>
      <w:r w:rsidRPr="001D39FB">
        <w:rPr>
          <w:color w:val="000000"/>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1D39FB">
        <w:rPr>
          <w:color w:val="000000"/>
          <w:sz w:val="28"/>
          <w:szCs w:val="28"/>
        </w:rPr>
        <w:lastRenderedPageBreak/>
        <w:t>государственных и муниципальных услуг, а также о применении результатов указанной оценки как основания для принятия</w:t>
      </w:r>
      <w:proofErr w:type="gramEnd"/>
      <w:r w:rsidRPr="001D39FB">
        <w:rPr>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1D39FB" w:rsidRPr="001D39FB" w:rsidRDefault="001D39FB" w:rsidP="001D39FB">
      <w:pPr>
        <w:ind w:firstLine="709"/>
        <w:jc w:val="both"/>
        <w:rPr>
          <w:color w:val="000000"/>
          <w:sz w:val="28"/>
          <w:szCs w:val="28"/>
        </w:rPr>
      </w:pPr>
      <w:r>
        <w:rPr>
          <w:color w:val="000000"/>
          <w:sz w:val="28"/>
          <w:szCs w:val="28"/>
        </w:rPr>
        <w:t xml:space="preserve">  </w:t>
      </w:r>
      <w:r w:rsidRPr="001D39FB">
        <w:rPr>
          <w:color w:val="000000"/>
          <w:sz w:val="28"/>
          <w:szCs w:val="28"/>
        </w:rPr>
        <w:t xml:space="preserve">3.9. </w:t>
      </w:r>
      <w:proofErr w:type="gramStart"/>
      <w:r w:rsidRPr="001D39FB">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736CC" w:rsidRPr="004736CC" w:rsidRDefault="004736CC" w:rsidP="004736CC">
      <w:pPr>
        <w:ind w:firstLine="709"/>
        <w:rPr>
          <w:bCs/>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5" w:name="bookmark134"/>
      <w:r w:rsidRPr="004736CC">
        <w:rPr>
          <w:b/>
          <w:bCs/>
          <w:color w:val="000000"/>
          <w:sz w:val="28"/>
          <w:szCs w:val="28"/>
        </w:rPr>
        <w:t xml:space="preserve">Раздел IV. Формы </w:t>
      </w:r>
      <w:proofErr w:type="gramStart"/>
      <w:r w:rsidRPr="004736CC">
        <w:rPr>
          <w:b/>
          <w:bCs/>
          <w:color w:val="000000"/>
          <w:sz w:val="28"/>
          <w:szCs w:val="28"/>
        </w:rPr>
        <w:t>контроля за</w:t>
      </w:r>
      <w:proofErr w:type="gramEnd"/>
      <w:r w:rsidRPr="004736CC">
        <w:rPr>
          <w:b/>
          <w:bCs/>
          <w:color w:val="000000"/>
          <w:sz w:val="28"/>
          <w:szCs w:val="28"/>
        </w:rPr>
        <w:t xml:space="preserve"> исполнением административного</w:t>
      </w:r>
      <w:bookmarkStart w:id="16" w:name="bookmark135"/>
      <w:bookmarkEnd w:id="15"/>
      <w:r w:rsidRPr="004736CC">
        <w:rPr>
          <w:b/>
          <w:bCs/>
          <w:color w:val="000000"/>
          <w:sz w:val="28"/>
          <w:szCs w:val="28"/>
        </w:rPr>
        <w:t xml:space="preserve"> </w:t>
      </w:r>
      <w:bookmarkEnd w:id="16"/>
      <w:r w:rsidRPr="004736CC">
        <w:rPr>
          <w:b/>
          <w:bCs/>
          <w:color w:val="000000"/>
          <w:sz w:val="28"/>
          <w:szCs w:val="28"/>
        </w:rPr>
        <w:t>регламента</w:t>
      </w:r>
    </w:p>
    <w:p w:rsidR="004736CC" w:rsidRPr="004736CC" w:rsidRDefault="004736CC" w:rsidP="001D39FB">
      <w:pPr>
        <w:keepNext/>
        <w:keepLines/>
        <w:jc w:val="center"/>
        <w:outlineLvl w:val="0"/>
        <w:rPr>
          <w:b/>
          <w:bCs/>
          <w:color w:val="000000"/>
          <w:sz w:val="28"/>
          <w:szCs w:val="28"/>
        </w:rPr>
      </w:pPr>
      <w:bookmarkStart w:id="17" w:name="bookmark136"/>
      <w:r w:rsidRPr="004736CC">
        <w:rPr>
          <w:b/>
          <w:bCs/>
          <w:color w:val="000000"/>
          <w:sz w:val="28"/>
          <w:szCs w:val="28"/>
        </w:rPr>
        <w:t>Порядок осуществления тек</w:t>
      </w:r>
      <w:r w:rsidR="001D39FB">
        <w:rPr>
          <w:b/>
          <w:bCs/>
          <w:color w:val="000000"/>
          <w:sz w:val="28"/>
          <w:szCs w:val="28"/>
        </w:rPr>
        <w:t xml:space="preserve">ущего </w:t>
      </w:r>
      <w:proofErr w:type="gramStart"/>
      <w:r w:rsidR="001D39FB">
        <w:rPr>
          <w:b/>
          <w:bCs/>
          <w:color w:val="000000"/>
          <w:sz w:val="28"/>
          <w:szCs w:val="28"/>
        </w:rPr>
        <w:t>контроля за</w:t>
      </w:r>
      <w:proofErr w:type="gramEnd"/>
      <w:r w:rsidR="001D39FB">
        <w:rPr>
          <w:b/>
          <w:bCs/>
          <w:color w:val="000000"/>
          <w:sz w:val="28"/>
          <w:szCs w:val="28"/>
        </w:rPr>
        <w:t xml:space="preserve"> соблюдением </w:t>
      </w:r>
      <w:r w:rsidRPr="004736CC">
        <w:rPr>
          <w:b/>
          <w:bCs/>
          <w:color w:val="000000"/>
          <w:sz w:val="28"/>
          <w:szCs w:val="28"/>
        </w:rPr>
        <w:t>исполнением ответственными должностными лицами положений</w:t>
      </w:r>
      <w:bookmarkStart w:id="18" w:name="bookmark137"/>
      <w:bookmarkEnd w:id="17"/>
      <w:r w:rsidRPr="004736CC">
        <w:rPr>
          <w:b/>
          <w:bCs/>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
    </w:p>
    <w:p w:rsidR="004736CC" w:rsidRPr="004736CC" w:rsidRDefault="0047043A" w:rsidP="004736CC">
      <w:pPr>
        <w:shd w:val="clear" w:color="auto" w:fill="FFFFFF"/>
        <w:spacing w:before="60" w:line="0" w:lineRule="atLeast"/>
        <w:ind w:firstLine="709"/>
        <w:jc w:val="both"/>
        <w:rPr>
          <w:bCs/>
          <w:color w:val="000000"/>
          <w:sz w:val="28"/>
          <w:szCs w:val="28"/>
        </w:rPr>
      </w:pPr>
      <w:r>
        <w:rPr>
          <w:bCs/>
          <w:color w:val="000000"/>
          <w:sz w:val="28"/>
          <w:szCs w:val="28"/>
        </w:rPr>
        <w:t xml:space="preserve"> </w:t>
      </w:r>
      <w:r w:rsidR="004736CC" w:rsidRPr="004736CC">
        <w:rPr>
          <w:bCs/>
          <w:color w:val="000000"/>
          <w:sz w:val="28"/>
          <w:szCs w:val="28"/>
        </w:rPr>
        <w:t xml:space="preserve">4.1. Текущий </w:t>
      </w:r>
      <w:proofErr w:type="gramStart"/>
      <w:r w:rsidR="004736CC" w:rsidRPr="004736CC">
        <w:rPr>
          <w:bCs/>
          <w:color w:val="000000"/>
          <w:sz w:val="28"/>
          <w:szCs w:val="28"/>
        </w:rPr>
        <w:t>контроль за</w:t>
      </w:r>
      <w:proofErr w:type="gramEnd"/>
      <w:r w:rsidR="004736CC" w:rsidRPr="004736CC">
        <w:rPr>
          <w:bCs/>
          <w:color w:val="000000"/>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9" w:name="bookmark138"/>
      <w:r w:rsidRPr="004736CC">
        <w:rPr>
          <w:b/>
          <w:bCs/>
          <w:color w:val="000000"/>
          <w:sz w:val="28"/>
          <w:szCs w:val="28"/>
        </w:rPr>
        <w:t xml:space="preserve">Порядок и периодичность осуществления </w:t>
      </w:r>
      <w:proofErr w:type="gramStart"/>
      <w:r w:rsidRPr="004736CC">
        <w:rPr>
          <w:b/>
          <w:bCs/>
          <w:color w:val="000000"/>
          <w:sz w:val="28"/>
          <w:szCs w:val="28"/>
        </w:rPr>
        <w:t>плановых</w:t>
      </w:r>
      <w:proofErr w:type="gramEnd"/>
      <w:r w:rsidRPr="004736CC">
        <w:rPr>
          <w:b/>
          <w:bCs/>
          <w:color w:val="000000"/>
          <w:sz w:val="28"/>
          <w:szCs w:val="28"/>
        </w:rPr>
        <w:t xml:space="preserve"> и внеплановых</w:t>
      </w:r>
      <w:bookmarkEnd w:id="19"/>
    </w:p>
    <w:p w:rsidR="004736CC" w:rsidRPr="004736CC" w:rsidRDefault="004736CC" w:rsidP="004736CC">
      <w:pPr>
        <w:keepNext/>
        <w:keepLines/>
        <w:ind w:firstLine="709"/>
        <w:jc w:val="center"/>
        <w:outlineLvl w:val="0"/>
        <w:rPr>
          <w:b/>
          <w:bCs/>
          <w:color w:val="000000"/>
          <w:sz w:val="28"/>
          <w:szCs w:val="28"/>
        </w:rPr>
      </w:pPr>
      <w:bookmarkStart w:id="20" w:name="bookmark139"/>
      <w:r w:rsidRPr="004736CC">
        <w:rPr>
          <w:b/>
          <w:bCs/>
          <w:color w:val="000000"/>
          <w:sz w:val="28"/>
          <w:szCs w:val="28"/>
        </w:rPr>
        <w:t xml:space="preserve">проверок полноты и качества предоставления муниципальной услуги, в том числе порядок и формы </w:t>
      </w:r>
      <w:proofErr w:type="gramStart"/>
      <w:r w:rsidRPr="004736CC">
        <w:rPr>
          <w:b/>
          <w:bCs/>
          <w:color w:val="000000"/>
          <w:sz w:val="28"/>
          <w:szCs w:val="28"/>
        </w:rPr>
        <w:t>контроля за</w:t>
      </w:r>
      <w:proofErr w:type="gramEnd"/>
      <w:r w:rsidRPr="004736CC">
        <w:rPr>
          <w:b/>
          <w:bCs/>
          <w:color w:val="000000"/>
          <w:sz w:val="28"/>
          <w:szCs w:val="28"/>
        </w:rPr>
        <w:t xml:space="preserve"> полнотой и качеством предоставления государственной (муниципальной)</w:t>
      </w:r>
      <w:bookmarkEnd w:id="20"/>
      <w:r w:rsidRPr="004736CC">
        <w:rPr>
          <w:b/>
          <w:bCs/>
          <w:color w:val="000000"/>
          <w:sz w:val="28"/>
          <w:szCs w:val="28"/>
        </w:rPr>
        <w:t xml:space="preserve"> </w:t>
      </w:r>
      <w:bookmarkStart w:id="21" w:name="bookmark140"/>
      <w:r w:rsidRPr="004736CC">
        <w:rPr>
          <w:b/>
          <w:bCs/>
          <w:color w:val="000000"/>
          <w:sz w:val="28"/>
          <w:szCs w:val="28"/>
        </w:rPr>
        <w:t>услуги</w:t>
      </w:r>
      <w:bookmarkEnd w:id="21"/>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 xml:space="preserve">4.2. </w:t>
      </w:r>
      <w:proofErr w:type="gramStart"/>
      <w:r w:rsidRPr="004736CC">
        <w:rPr>
          <w:bCs/>
          <w:color w:val="000000"/>
          <w:sz w:val="28"/>
          <w:szCs w:val="28"/>
        </w:rPr>
        <w:t>Контроль за</w:t>
      </w:r>
      <w:proofErr w:type="gramEnd"/>
      <w:r w:rsidRPr="004736CC">
        <w:rPr>
          <w:bCs/>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lastRenderedPageBreak/>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736CC" w:rsidRPr="004736CC" w:rsidRDefault="004736CC" w:rsidP="004736CC">
      <w:pPr>
        <w:ind w:firstLine="709"/>
        <w:jc w:val="both"/>
        <w:rPr>
          <w:bCs/>
          <w:color w:val="000000"/>
          <w:sz w:val="28"/>
          <w:szCs w:val="28"/>
        </w:rPr>
      </w:pPr>
      <w:r w:rsidRPr="004736CC">
        <w:rPr>
          <w:bCs/>
          <w:color w:val="000000"/>
          <w:sz w:val="28"/>
          <w:szCs w:val="28"/>
        </w:rPr>
        <w:t>4.6. Периодичность осуществления плановых проверок - не реже одного раза в квартал.</w:t>
      </w:r>
    </w:p>
    <w:p w:rsidR="004736CC" w:rsidRPr="004736CC" w:rsidRDefault="0047043A" w:rsidP="0047043A">
      <w:pPr>
        <w:tabs>
          <w:tab w:val="left" w:pos="4560"/>
        </w:tabs>
        <w:ind w:firstLine="709"/>
        <w:jc w:val="both"/>
        <w:rPr>
          <w:color w:val="000000"/>
          <w:sz w:val="28"/>
          <w:szCs w:val="28"/>
        </w:rPr>
      </w:pPr>
      <w:r>
        <w:rPr>
          <w:color w:val="000000"/>
          <w:sz w:val="28"/>
          <w:szCs w:val="28"/>
        </w:rPr>
        <w:tab/>
      </w:r>
    </w:p>
    <w:p w:rsidR="004736CC" w:rsidRPr="004736CC" w:rsidRDefault="004736CC" w:rsidP="004736CC">
      <w:pPr>
        <w:keepNext/>
        <w:keepLines/>
        <w:ind w:firstLine="709"/>
        <w:jc w:val="center"/>
        <w:outlineLvl w:val="0"/>
        <w:rPr>
          <w:b/>
          <w:bCs/>
          <w:color w:val="000000"/>
          <w:sz w:val="28"/>
          <w:szCs w:val="28"/>
        </w:rPr>
      </w:pPr>
      <w:bookmarkStart w:id="22" w:name="bookmark141"/>
      <w:r w:rsidRPr="004736CC">
        <w:rPr>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2"/>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736CC" w:rsidRPr="004736CC" w:rsidRDefault="004736CC" w:rsidP="004736CC">
      <w:pPr>
        <w:ind w:firstLine="709"/>
        <w:jc w:val="both"/>
        <w:rPr>
          <w:color w:val="000000"/>
          <w:sz w:val="28"/>
          <w:szCs w:val="28"/>
        </w:rPr>
      </w:pPr>
    </w:p>
    <w:p w:rsidR="004736CC" w:rsidRPr="004736CC" w:rsidRDefault="004736CC" w:rsidP="004736CC">
      <w:pPr>
        <w:shd w:val="clear" w:color="auto" w:fill="FFFFFF"/>
        <w:spacing w:before="60" w:line="0" w:lineRule="atLeast"/>
        <w:ind w:firstLine="709"/>
        <w:jc w:val="center"/>
        <w:rPr>
          <w:b/>
          <w:bCs/>
          <w:color w:val="000000"/>
          <w:sz w:val="28"/>
          <w:szCs w:val="28"/>
        </w:rPr>
      </w:pPr>
      <w:r w:rsidRPr="004736CC">
        <w:rPr>
          <w:b/>
          <w:bCs/>
          <w:color w:val="000000"/>
          <w:sz w:val="28"/>
          <w:szCs w:val="28"/>
        </w:rPr>
        <w:t xml:space="preserve">Положения, характеризующие требования к порядку и формам </w:t>
      </w:r>
      <w:proofErr w:type="gramStart"/>
      <w:r w:rsidRPr="004736CC">
        <w:rPr>
          <w:b/>
          <w:bCs/>
          <w:color w:val="000000"/>
          <w:sz w:val="28"/>
          <w:szCs w:val="28"/>
        </w:rPr>
        <w:t>контроля за</w:t>
      </w:r>
      <w:proofErr w:type="gramEnd"/>
      <w:r w:rsidRPr="004736CC">
        <w:rPr>
          <w:b/>
          <w:bCs/>
          <w:color w:val="000000"/>
          <w:sz w:val="28"/>
          <w:szCs w:val="28"/>
        </w:rPr>
        <w:t xml:space="preserve"> предоставлением муниципальной услуги, в том числе со стороны граждан, их объединений и организаций.</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 xml:space="preserve">4.9. </w:t>
      </w:r>
      <w:proofErr w:type="gramStart"/>
      <w:r w:rsidRPr="004736CC">
        <w:rPr>
          <w:bCs/>
          <w:color w:val="000000"/>
          <w:sz w:val="28"/>
          <w:szCs w:val="28"/>
        </w:rPr>
        <w:t>Контроль за</w:t>
      </w:r>
      <w:proofErr w:type="gramEnd"/>
      <w:r w:rsidRPr="004736CC">
        <w:rPr>
          <w:bCs/>
          <w:color w:val="000000"/>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736CC" w:rsidRPr="004736CC" w:rsidRDefault="004736CC" w:rsidP="004736CC">
      <w:pPr>
        <w:ind w:firstLine="709"/>
        <w:jc w:val="both"/>
        <w:rPr>
          <w:color w:val="000000"/>
          <w:sz w:val="28"/>
          <w:szCs w:val="28"/>
        </w:rPr>
      </w:pPr>
      <w:r w:rsidRPr="004736CC">
        <w:rPr>
          <w:bCs/>
          <w:color w:val="00000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Уполномоченного органа, предоставляющего муниципальную услугу.</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 xml:space="preserve">5.3. </w:t>
      </w:r>
      <w:proofErr w:type="gramStart"/>
      <w:r w:rsidRPr="001D39FB">
        <w:rPr>
          <w:bCs/>
          <w:color w:val="000000"/>
          <w:sz w:val="28"/>
          <w:szCs w:val="28"/>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5.4. Заявитель может обратиться с жалобой, в том числе в следующих случаях: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нарушение срока регистрации запроса о предоставлении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2)</w:t>
      </w:r>
      <w:r w:rsidRPr="001D39FB">
        <w:rPr>
          <w:bCs/>
          <w:color w:val="000000"/>
          <w:sz w:val="28"/>
          <w:szCs w:val="28"/>
        </w:rPr>
        <w:tab/>
        <w:t>нарушение срока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3)</w:t>
      </w:r>
      <w:r w:rsidRPr="001D39FB">
        <w:rPr>
          <w:bCs/>
          <w:color w:val="00000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D39FB" w:rsidRPr="001D39FB" w:rsidRDefault="001D39FB" w:rsidP="001D39FB">
      <w:pPr>
        <w:shd w:val="clear" w:color="auto" w:fill="FFFFFF"/>
        <w:ind w:firstLine="709"/>
        <w:jc w:val="both"/>
        <w:rPr>
          <w:bCs/>
          <w:color w:val="000000"/>
          <w:sz w:val="28"/>
          <w:szCs w:val="28"/>
        </w:rPr>
      </w:pPr>
      <w:proofErr w:type="gramStart"/>
      <w:r w:rsidRPr="001D39FB">
        <w:rPr>
          <w:bCs/>
          <w:color w:val="000000"/>
          <w:sz w:val="28"/>
          <w:szCs w:val="28"/>
        </w:rPr>
        <w:t>5)</w:t>
      </w:r>
      <w:r w:rsidRPr="001D39FB">
        <w:rPr>
          <w:bCs/>
          <w:color w:val="00000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6)</w:t>
      </w:r>
      <w:r w:rsidRPr="001D39FB">
        <w:rPr>
          <w:bCs/>
          <w:color w:val="00000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proofErr w:type="gramStart"/>
      <w:r w:rsidRPr="001D39FB">
        <w:rPr>
          <w:bCs/>
          <w:color w:val="000000"/>
          <w:sz w:val="28"/>
          <w:szCs w:val="28"/>
        </w:rPr>
        <w:t>7)</w:t>
      </w:r>
      <w:r w:rsidRPr="001D39FB">
        <w:rPr>
          <w:bCs/>
          <w:color w:val="000000"/>
          <w:sz w:val="28"/>
          <w:szCs w:val="28"/>
        </w:rPr>
        <w:tab/>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w:t>
      </w:r>
      <w:r w:rsidRPr="001D39FB">
        <w:rPr>
          <w:bCs/>
          <w:color w:val="000000"/>
          <w:sz w:val="28"/>
          <w:szCs w:val="28"/>
        </w:rPr>
        <w:lastRenderedPageBreak/>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1D39FB">
        <w:rPr>
          <w:bCs/>
          <w:color w:val="000000"/>
          <w:sz w:val="28"/>
          <w:szCs w:val="28"/>
        </w:rPr>
        <w:t xml:space="preserve"> исправлений;</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8)</w:t>
      </w:r>
      <w:r w:rsidRPr="001D39FB">
        <w:rPr>
          <w:bCs/>
          <w:color w:val="000000"/>
          <w:sz w:val="28"/>
          <w:szCs w:val="28"/>
        </w:rPr>
        <w:tab/>
        <w:t>нарушение срока или порядка выдачи документов по результатам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proofErr w:type="gramStart"/>
      <w:r w:rsidRPr="001D39FB">
        <w:rPr>
          <w:bCs/>
          <w:color w:val="000000"/>
          <w:sz w:val="28"/>
          <w:szCs w:val="28"/>
        </w:rPr>
        <w:t>9)</w:t>
      </w:r>
      <w:r w:rsidRPr="001D39FB">
        <w:rPr>
          <w:bCs/>
          <w:color w:val="00000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1D39FB" w:rsidRPr="001D39FB" w:rsidRDefault="001D39FB" w:rsidP="001D39FB">
      <w:pPr>
        <w:shd w:val="clear" w:color="auto" w:fill="FFFFFF"/>
        <w:ind w:firstLine="709"/>
        <w:jc w:val="both"/>
        <w:rPr>
          <w:bCs/>
          <w:color w:val="000000"/>
          <w:sz w:val="28"/>
          <w:szCs w:val="28"/>
        </w:rPr>
      </w:pPr>
      <w:proofErr w:type="gramStart"/>
      <w:r w:rsidRPr="001D39FB">
        <w:rPr>
          <w:bCs/>
          <w:color w:val="000000"/>
          <w:sz w:val="28"/>
          <w:szCs w:val="28"/>
        </w:rPr>
        <w:t>10)</w:t>
      </w:r>
      <w:r w:rsidRPr="001D39FB">
        <w:rPr>
          <w:bCs/>
          <w:color w:val="00000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5.5. Жалоба должна содержать:</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39FB" w:rsidRPr="001D39FB" w:rsidRDefault="001D39FB" w:rsidP="001D39FB">
      <w:pPr>
        <w:shd w:val="clear" w:color="auto" w:fill="FFFFFF"/>
        <w:ind w:firstLine="709"/>
        <w:jc w:val="both"/>
        <w:rPr>
          <w:bCs/>
          <w:color w:val="000000"/>
          <w:sz w:val="28"/>
          <w:szCs w:val="28"/>
        </w:rPr>
      </w:pPr>
      <w:proofErr w:type="gramStart"/>
      <w:r w:rsidRPr="001D39FB">
        <w:rPr>
          <w:bCs/>
          <w:color w:val="000000"/>
          <w:sz w:val="28"/>
          <w:szCs w:val="28"/>
        </w:rPr>
        <w:t>2)</w:t>
      </w:r>
      <w:r w:rsidRPr="001D39FB">
        <w:rPr>
          <w:bCs/>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w:t>
      </w:r>
      <w:r w:rsidRPr="001D39FB">
        <w:rPr>
          <w:bCs/>
          <w:color w:val="00000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36CC" w:rsidRPr="004736CC" w:rsidRDefault="004736CC" w:rsidP="004736CC">
      <w:pPr>
        <w:tabs>
          <w:tab w:val="left" w:pos="1326"/>
        </w:tabs>
        <w:ind w:left="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t>Органы местного самоуправления,</w:t>
      </w:r>
      <w:r w:rsidR="001D39FB">
        <w:rPr>
          <w:b/>
          <w:bCs/>
          <w:color w:val="000000"/>
          <w:sz w:val="28"/>
          <w:szCs w:val="28"/>
        </w:rPr>
        <w:t xml:space="preserve"> организации  и </w:t>
      </w:r>
      <w:r w:rsidRPr="004736CC">
        <w:rPr>
          <w:b/>
          <w:bCs/>
          <w:color w:val="000000"/>
          <w:sz w:val="28"/>
          <w:szCs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4736CC" w:rsidRPr="004736CC" w:rsidRDefault="004736CC" w:rsidP="004736CC">
      <w:pPr>
        <w:ind w:firstLine="709"/>
        <w:jc w:val="center"/>
        <w:rPr>
          <w:b/>
          <w:bCs/>
          <w:color w:val="000000"/>
          <w:sz w:val="28"/>
          <w:szCs w:val="28"/>
        </w:rPr>
      </w:pPr>
    </w:p>
    <w:p w:rsidR="001D39FB" w:rsidRPr="001D39FB" w:rsidRDefault="001D39FB" w:rsidP="001D39FB">
      <w:pPr>
        <w:shd w:val="clear" w:color="auto" w:fill="FFFFFF"/>
        <w:spacing w:after="120" w:line="326" w:lineRule="exact"/>
        <w:ind w:firstLine="709"/>
        <w:jc w:val="both"/>
        <w:rPr>
          <w:bCs/>
          <w:color w:val="000000"/>
          <w:sz w:val="28"/>
          <w:szCs w:val="28"/>
        </w:rPr>
      </w:pPr>
      <w:r w:rsidRPr="001D39FB">
        <w:rPr>
          <w:bCs/>
          <w:color w:val="000000"/>
          <w:sz w:val="28"/>
          <w:szCs w:val="28"/>
        </w:rPr>
        <w:t xml:space="preserve">5.6. Жалобы на решения, действия (бездействия) должностных лиц рассматриваются в порядке и сроки, установленные Федеральным законом от 2 </w:t>
      </w:r>
      <w:r w:rsidRPr="001D39FB">
        <w:rPr>
          <w:bCs/>
          <w:color w:val="000000"/>
          <w:sz w:val="28"/>
          <w:szCs w:val="28"/>
        </w:rPr>
        <w:lastRenderedPageBreak/>
        <w:t>мая 2006 года № 59-ФЗ «О порядке рассмотрения обращений граждан Российской Федерации».</w:t>
      </w:r>
    </w:p>
    <w:p w:rsidR="004736CC" w:rsidRPr="004736CC" w:rsidRDefault="004736CC" w:rsidP="004736CC">
      <w:pPr>
        <w:ind w:firstLine="709"/>
        <w:jc w:val="both"/>
        <w:rPr>
          <w:color w:val="000000"/>
          <w:sz w:val="28"/>
          <w:szCs w:val="28"/>
        </w:rPr>
      </w:pPr>
    </w:p>
    <w:p w:rsidR="006D223F" w:rsidRDefault="004736CC" w:rsidP="006D223F">
      <w:pPr>
        <w:ind w:firstLine="709"/>
        <w:jc w:val="center"/>
        <w:rPr>
          <w:b/>
          <w:bCs/>
          <w:color w:val="000000"/>
          <w:sz w:val="28"/>
          <w:szCs w:val="28"/>
        </w:rPr>
      </w:pPr>
      <w:r w:rsidRPr="004736CC">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223F" w:rsidRPr="006D223F" w:rsidRDefault="006D223F" w:rsidP="006D223F">
      <w:pPr>
        <w:ind w:firstLine="709"/>
        <w:rPr>
          <w:b/>
          <w:bCs/>
          <w:color w:val="000000"/>
          <w:sz w:val="28"/>
          <w:szCs w:val="28"/>
        </w:rPr>
      </w:pPr>
      <w:r>
        <w:rPr>
          <w:color w:val="000000"/>
          <w:sz w:val="28"/>
          <w:szCs w:val="28"/>
        </w:rPr>
        <w:t>5.7.</w:t>
      </w:r>
      <w:r w:rsidRPr="006D223F">
        <w:rPr>
          <w:bCs/>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223F">
        <w:rPr>
          <w:bCs/>
          <w:color w:val="000000"/>
          <w:sz w:val="28"/>
          <w:szCs w:val="28"/>
        </w:rPr>
        <w:t>неудобства</w:t>
      </w:r>
      <w:proofErr w:type="gramEnd"/>
      <w:r w:rsidRPr="006D223F">
        <w:rPr>
          <w:bCs/>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 xml:space="preserve">5.9. В случае признания </w:t>
      </w:r>
      <w:proofErr w:type="gramStart"/>
      <w:r w:rsidRPr="006D223F">
        <w:rPr>
          <w:bCs/>
          <w:color w:val="000000"/>
          <w:sz w:val="28"/>
          <w:szCs w:val="28"/>
        </w:rPr>
        <w:t>жалобы</w:t>
      </w:r>
      <w:proofErr w:type="gramEnd"/>
      <w:r w:rsidRPr="006D223F">
        <w:rPr>
          <w:bCs/>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756" w:rsidRDefault="006D223F" w:rsidP="00A72756">
      <w:pPr>
        <w:shd w:val="clear" w:color="auto" w:fill="FFFFFF"/>
        <w:ind w:firstLine="709"/>
        <w:jc w:val="both"/>
        <w:rPr>
          <w:bCs/>
          <w:color w:val="000000"/>
          <w:sz w:val="28"/>
          <w:szCs w:val="28"/>
        </w:rPr>
      </w:pPr>
      <w:r w:rsidRPr="006D223F">
        <w:rPr>
          <w:bCs/>
          <w:color w:val="000000"/>
          <w:sz w:val="28"/>
          <w:szCs w:val="28"/>
        </w:rPr>
        <w:t xml:space="preserve">5.10. В случае установления в ходе или по результатам </w:t>
      </w:r>
      <w:proofErr w:type="gramStart"/>
      <w:r w:rsidRPr="006D223F">
        <w:rPr>
          <w:bCs/>
          <w:color w:val="000000"/>
          <w:sz w:val="28"/>
          <w:szCs w:val="28"/>
        </w:rPr>
        <w:t>рассмотрения жалобы признаков состава административного правонарушения</w:t>
      </w:r>
      <w:proofErr w:type="gramEnd"/>
      <w:r w:rsidRPr="006D223F">
        <w:rPr>
          <w:bCs/>
          <w:color w:val="000000"/>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72756" w:rsidRDefault="00A72756" w:rsidP="00A72756">
      <w:pPr>
        <w:shd w:val="clear" w:color="auto" w:fill="FFFFFF"/>
        <w:ind w:firstLine="709"/>
        <w:jc w:val="both"/>
        <w:rPr>
          <w:bCs/>
          <w:color w:val="000000"/>
          <w:sz w:val="28"/>
          <w:szCs w:val="28"/>
        </w:rPr>
      </w:pPr>
    </w:p>
    <w:p w:rsidR="00A72756" w:rsidRDefault="00A72756" w:rsidP="00A72756">
      <w:pPr>
        <w:shd w:val="clear" w:color="auto" w:fill="FFFFFF"/>
        <w:ind w:firstLine="709"/>
        <w:jc w:val="both"/>
        <w:rPr>
          <w:b/>
          <w:bCs/>
          <w:color w:val="000000"/>
          <w:sz w:val="28"/>
          <w:szCs w:val="28"/>
        </w:rPr>
      </w:pPr>
      <w:r>
        <w:rPr>
          <w:bCs/>
          <w:color w:val="000000"/>
          <w:sz w:val="28"/>
          <w:szCs w:val="28"/>
        </w:rPr>
        <w:t xml:space="preserve"> </w:t>
      </w:r>
      <w:r w:rsidR="004736CC" w:rsidRPr="004736CC">
        <w:rPr>
          <w:b/>
          <w:bCs/>
          <w:color w:val="000000"/>
          <w:sz w:val="28"/>
          <w:szCs w:val="28"/>
        </w:rPr>
        <w:t xml:space="preserve">Перечень нормативных правовых актов, регулирующих порядок досудебного (внесудебного) обжалования действий (бездействия) </w:t>
      </w:r>
      <w:r w:rsidRPr="00A72756">
        <w:rPr>
          <w:b/>
          <w:bCs/>
          <w:color w:val="000000"/>
          <w:sz w:val="28"/>
          <w:szCs w:val="28"/>
        </w:rPr>
        <w:t>уполномоченного органа, предоставляющего муниципальную услугу, а также его должностных лиц.</w:t>
      </w:r>
    </w:p>
    <w:p w:rsidR="00A72756" w:rsidRDefault="00A72756" w:rsidP="00A72756">
      <w:pPr>
        <w:shd w:val="clear" w:color="auto" w:fill="FFFFFF"/>
        <w:ind w:firstLine="709"/>
        <w:jc w:val="both"/>
        <w:rPr>
          <w:b/>
          <w:bCs/>
          <w:color w:val="000000"/>
          <w:sz w:val="28"/>
          <w:szCs w:val="28"/>
        </w:rPr>
      </w:pPr>
      <w:r w:rsidRPr="00A72756">
        <w:rPr>
          <w:bCs/>
          <w:color w:val="000000"/>
          <w:sz w:val="28"/>
          <w:szCs w:val="28"/>
        </w:rPr>
        <w:t>5.11.</w:t>
      </w:r>
      <w:r>
        <w:rPr>
          <w:b/>
          <w:bCs/>
          <w:color w:val="000000"/>
          <w:sz w:val="28"/>
          <w:szCs w:val="28"/>
        </w:rPr>
        <w:t xml:space="preserve">  </w:t>
      </w:r>
      <w:proofErr w:type="gramStart"/>
      <w:r w:rsidRPr="00A72756">
        <w:rPr>
          <w:bCs/>
          <w:color w:val="00000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w:t>
      </w:r>
      <w:proofErr w:type="gramEnd"/>
      <w:r w:rsidRPr="00A72756">
        <w:rPr>
          <w:bCs/>
          <w:color w:val="000000"/>
          <w:sz w:val="28"/>
          <w:szCs w:val="28"/>
        </w:rPr>
        <w:t xml:space="preserve"> </w:t>
      </w:r>
      <w:proofErr w:type="gramStart"/>
      <w:r w:rsidRPr="00A72756">
        <w:rPr>
          <w:bCs/>
          <w:color w:val="000000"/>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A72756">
        <w:rPr>
          <w:bCs/>
          <w:color w:val="000000"/>
          <w:sz w:val="28"/>
          <w:szCs w:val="28"/>
        </w:rPr>
        <w:t xml:space="preserve"> их работников, а </w:t>
      </w:r>
      <w:r w:rsidRPr="00A72756">
        <w:rPr>
          <w:bCs/>
          <w:color w:val="000000"/>
          <w:sz w:val="28"/>
          <w:szCs w:val="28"/>
        </w:rPr>
        <w:lastRenderedPageBreak/>
        <w:t>также функциональных центров предоставления государственных и муниципальных услуг и их работников».</w:t>
      </w:r>
    </w:p>
    <w:p w:rsidR="003319A8" w:rsidRDefault="003319A8" w:rsidP="00A72756">
      <w:pPr>
        <w:shd w:val="clear" w:color="auto" w:fill="FFFFFF"/>
        <w:ind w:firstLine="709"/>
        <w:jc w:val="both"/>
        <w:rPr>
          <w:b/>
          <w:bCs/>
          <w:color w:val="000000"/>
          <w:sz w:val="28"/>
          <w:szCs w:val="28"/>
        </w:rPr>
      </w:pPr>
    </w:p>
    <w:p w:rsidR="004736CC" w:rsidRPr="004736CC" w:rsidRDefault="004736CC" w:rsidP="00A72756">
      <w:pPr>
        <w:shd w:val="clear" w:color="auto" w:fill="FFFFFF"/>
        <w:ind w:firstLine="709"/>
        <w:jc w:val="both"/>
        <w:rPr>
          <w:b/>
          <w:bCs/>
          <w:color w:val="000000"/>
          <w:sz w:val="28"/>
          <w:szCs w:val="28"/>
        </w:rPr>
      </w:pPr>
      <w:r w:rsidRPr="004736CC">
        <w:rPr>
          <w:b/>
          <w:bCs/>
          <w:color w:val="00000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4736CC" w:rsidRPr="004736CC" w:rsidRDefault="004736CC" w:rsidP="00A72756">
      <w:pPr>
        <w:ind w:firstLine="709"/>
        <w:jc w:val="both"/>
        <w:rPr>
          <w:rFonts w:eastAsia="Arial Unicode MS"/>
          <w:color w:val="000000"/>
          <w:sz w:val="28"/>
          <w:szCs w:val="28"/>
        </w:rPr>
      </w:pPr>
      <w:r w:rsidRPr="004736CC">
        <w:rPr>
          <w:rFonts w:eastAsia="Arial Unicode MS"/>
          <w:color w:val="000000"/>
          <w:sz w:val="28"/>
          <w:szCs w:val="28"/>
        </w:rPr>
        <w:t>6.1.</w:t>
      </w:r>
      <w:r w:rsidRPr="004736CC">
        <w:rPr>
          <w:rFonts w:eastAsia="Arial Unicode MS"/>
          <w:color w:val="000000"/>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6.2.</w:t>
      </w:r>
      <w:r w:rsidRPr="004736CC">
        <w:rPr>
          <w:rFonts w:eastAsia="Arial Unicode MS"/>
          <w:color w:val="000000"/>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6.3.</w:t>
      </w:r>
      <w:r w:rsidRPr="004736CC">
        <w:rPr>
          <w:rFonts w:eastAsia="Arial Unicode MS"/>
          <w:color w:val="000000"/>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6.4.</w:t>
      </w:r>
      <w:r w:rsidRPr="004736CC">
        <w:rPr>
          <w:rFonts w:eastAsia="Arial Unicode MS"/>
          <w:color w:val="000000"/>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личном обращении заявителя в МФЦ сотрудник, ответственный за прием документов:</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проверяет представленное заявление и документы на предмет:</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1)</w:t>
      </w:r>
      <w:r w:rsidRPr="004736CC">
        <w:rPr>
          <w:rFonts w:eastAsia="Arial Unicode MS"/>
          <w:color w:val="000000"/>
          <w:sz w:val="28"/>
          <w:szCs w:val="28"/>
        </w:rPr>
        <w:tab/>
        <w:t>текст в заявлении поддается прочтению;</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2)</w:t>
      </w:r>
      <w:r w:rsidRPr="004736CC">
        <w:rPr>
          <w:rFonts w:eastAsia="Arial Unicode MS"/>
          <w:color w:val="000000"/>
          <w:sz w:val="28"/>
          <w:szCs w:val="28"/>
        </w:rPr>
        <w:tab/>
        <w:t>в заявлении указаны фамилия, имя, отчество (последнее - при наличии) физического лица либо наименование юридического лица;</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3)</w:t>
      </w:r>
      <w:r w:rsidRPr="004736CC">
        <w:rPr>
          <w:rFonts w:eastAsia="Arial Unicode MS"/>
          <w:color w:val="000000"/>
          <w:sz w:val="28"/>
          <w:szCs w:val="28"/>
        </w:rPr>
        <w:tab/>
        <w:t>заявление подписано уполномоченным лицом;</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4)</w:t>
      </w:r>
      <w:r w:rsidRPr="004736CC">
        <w:rPr>
          <w:rFonts w:eastAsia="Arial Unicode MS"/>
          <w:color w:val="000000"/>
          <w:sz w:val="28"/>
          <w:szCs w:val="28"/>
        </w:rPr>
        <w:tab/>
        <w:t>приложены документы, необходимые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соответствие данных документа, удостоверяющего личность, данным, указанным в заявлении и необходимых документах;</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заполняет сведения о заявителе и представленных документах в автоматизированной информационной системе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выдает расписку в получении документов на предоставление услуги, сформированную в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6.5.</w:t>
      </w:r>
      <w:r w:rsidRPr="004736CC">
        <w:rPr>
          <w:rFonts w:eastAsia="Arial Unicode MS"/>
          <w:color w:val="000000"/>
          <w:sz w:val="28"/>
          <w:szCs w:val="28"/>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w:t>
      </w:r>
      <w:r w:rsidRPr="004736CC">
        <w:rPr>
          <w:rFonts w:eastAsia="Arial Unicode MS"/>
          <w:color w:val="000000"/>
          <w:sz w:val="28"/>
          <w:szCs w:val="28"/>
        </w:rPr>
        <w:lastRenderedPageBreak/>
        <w:t>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w:t>
      </w:r>
      <w:r w:rsidRPr="004736CC">
        <w:rPr>
          <w:rFonts w:eastAsia="Arial Unicode MS"/>
          <w:color w:val="000000"/>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4736CC">
        <w:rPr>
          <w:rFonts w:eastAsia="Arial Unicode MS"/>
          <w:color w:val="000000"/>
          <w:sz w:val="28"/>
          <w:szCs w:val="28"/>
        </w:rPr>
        <w:t>заверение выписок</w:t>
      </w:r>
      <w:proofErr w:type="gramEnd"/>
      <w:r w:rsidRPr="004736CC">
        <w:rPr>
          <w:rFonts w:eastAsia="Arial Unicode MS"/>
          <w:color w:val="000000"/>
          <w:sz w:val="28"/>
          <w:szCs w:val="28"/>
        </w:rPr>
        <w:t xml:space="preserve"> из информационных систем органов, предоставляющих муниципальные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72756" w:rsidRDefault="004736CC" w:rsidP="00D25246">
      <w:pPr>
        <w:ind w:firstLine="709"/>
        <w:jc w:val="both"/>
        <w:rPr>
          <w:rFonts w:eastAsia="Arial Unicode MS"/>
          <w:color w:val="000000"/>
          <w:sz w:val="28"/>
          <w:szCs w:val="28"/>
        </w:rPr>
      </w:pPr>
      <w:r w:rsidRPr="004736CC">
        <w:rPr>
          <w:rFonts w:eastAsia="Arial Unicode MS"/>
          <w:color w:val="000000"/>
          <w:sz w:val="28"/>
          <w:szCs w:val="28"/>
        </w:rPr>
        <w:t>6.6.1.</w:t>
      </w:r>
      <w:r w:rsidRPr="004736CC">
        <w:rPr>
          <w:rFonts w:eastAsia="Arial Unicode MS"/>
          <w:color w:val="000000"/>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6.6.2.</w:t>
      </w:r>
      <w:r w:rsidRPr="004736CC">
        <w:rPr>
          <w:rFonts w:eastAsia="Arial Unicode MS"/>
          <w:color w:val="000000"/>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Невостребованные документы хранятся в МФЦ в течение 30 дней, после чего передаются в уполномоченный орган.</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6.7.</w:t>
      </w:r>
      <w:r w:rsidRPr="004736CC">
        <w:rPr>
          <w:rFonts w:eastAsia="Arial Unicode MS"/>
          <w:color w:val="000000"/>
          <w:sz w:val="28"/>
          <w:szCs w:val="28"/>
        </w:rPr>
        <w:tab/>
      </w:r>
      <w:proofErr w:type="gramStart"/>
      <w:r w:rsidRPr="004736CC">
        <w:rPr>
          <w:rFonts w:eastAsia="Arial Unicode MS"/>
          <w:color w:val="000000"/>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4736CC">
        <w:rPr>
          <w:rFonts w:eastAsia="Arial Unicode MS"/>
          <w:color w:val="000000"/>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6.8.</w:t>
      </w:r>
      <w:r w:rsidRPr="004736CC">
        <w:rPr>
          <w:rFonts w:eastAsia="Arial Unicode MS"/>
          <w:color w:val="00000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4736CC" w:rsidRDefault="004736CC" w:rsidP="004736CC">
      <w:pPr>
        <w:rPr>
          <w:rFonts w:eastAsia="Arial Unicode MS"/>
          <w:color w:val="000000"/>
          <w:sz w:val="28"/>
          <w:szCs w:val="28"/>
        </w:rPr>
      </w:pPr>
      <w:r w:rsidRPr="004736CC">
        <w:rPr>
          <w:rFonts w:eastAsia="Arial Unicode MS"/>
          <w:color w:val="000000"/>
          <w:sz w:val="28"/>
          <w:szCs w:val="28"/>
        </w:rPr>
        <w:br w:type="page"/>
      </w:r>
    </w:p>
    <w:p w:rsidR="00364CEB" w:rsidRDefault="00366D0C" w:rsidP="00364CEB">
      <w:pPr>
        <w:shd w:val="clear" w:color="auto" w:fill="FFFFFF"/>
        <w:spacing w:line="0" w:lineRule="atLeast"/>
        <w:jc w:val="right"/>
        <w:rPr>
          <w:color w:val="000000"/>
          <w:sz w:val="20"/>
          <w:szCs w:val="20"/>
        </w:rPr>
      </w:pPr>
      <w:r w:rsidRPr="00875770">
        <w:rPr>
          <w:color w:val="000000"/>
          <w:sz w:val="20"/>
          <w:szCs w:val="20"/>
        </w:rPr>
        <w:lastRenderedPageBreak/>
        <w:t>Приложение № 1</w:t>
      </w:r>
      <w:r w:rsidR="004339F9" w:rsidRPr="004339F9">
        <w:rPr>
          <w:color w:val="000000"/>
          <w:sz w:val="20"/>
          <w:szCs w:val="20"/>
        </w:rPr>
        <w:t xml:space="preserve"> </w:t>
      </w:r>
    </w:p>
    <w:p w:rsidR="004339F9" w:rsidRPr="00875770" w:rsidRDefault="004339F9" w:rsidP="00364CEB">
      <w:pPr>
        <w:shd w:val="clear" w:color="auto" w:fill="FFFFFF"/>
        <w:spacing w:line="0" w:lineRule="atLeast"/>
        <w:jc w:val="right"/>
        <w:rPr>
          <w:color w:val="000000"/>
          <w:sz w:val="20"/>
          <w:szCs w:val="20"/>
        </w:rPr>
      </w:pPr>
      <w:r w:rsidRPr="00875770">
        <w:rPr>
          <w:color w:val="000000"/>
          <w:sz w:val="20"/>
          <w:szCs w:val="20"/>
        </w:rPr>
        <w:t>к Административному регламенту</w:t>
      </w:r>
    </w:p>
    <w:p w:rsidR="00366D0C" w:rsidRDefault="00366D0C" w:rsidP="00364CEB">
      <w:pPr>
        <w:shd w:val="clear" w:color="auto" w:fill="FFFFFF"/>
        <w:spacing w:line="0" w:lineRule="atLeast"/>
        <w:jc w:val="right"/>
        <w:rPr>
          <w:color w:val="000000"/>
          <w:sz w:val="20"/>
          <w:szCs w:val="20"/>
        </w:rPr>
      </w:pPr>
      <w:r w:rsidRPr="00875770">
        <w:rPr>
          <w:color w:val="000000"/>
          <w:sz w:val="20"/>
          <w:szCs w:val="20"/>
        </w:rPr>
        <w:t>по предоставлению</w:t>
      </w:r>
      <w:r w:rsidR="007B471A">
        <w:rPr>
          <w:color w:val="000000"/>
          <w:sz w:val="20"/>
          <w:szCs w:val="20"/>
        </w:rPr>
        <w:t xml:space="preserve"> </w:t>
      </w:r>
      <w:r w:rsidRPr="00875770">
        <w:rPr>
          <w:color w:val="000000"/>
          <w:sz w:val="20"/>
          <w:szCs w:val="20"/>
        </w:rPr>
        <w:t>муниципальной услуги</w:t>
      </w:r>
    </w:p>
    <w:p w:rsidR="00633A92" w:rsidRPr="00875770" w:rsidRDefault="00633A92" w:rsidP="007B471A">
      <w:pPr>
        <w:shd w:val="clear" w:color="auto" w:fill="FFFFFF"/>
        <w:spacing w:before="60" w:line="0" w:lineRule="atLeast"/>
        <w:jc w:val="right"/>
        <w:rPr>
          <w:color w:val="000000"/>
          <w:sz w:val="20"/>
          <w:szCs w:val="20"/>
        </w:rPr>
      </w:pPr>
    </w:p>
    <w:p w:rsidR="00294E18" w:rsidRPr="00294E18" w:rsidRDefault="00294E18" w:rsidP="00294E18">
      <w:pPr>
        <w:shd w:val="clear" w:color="auto" w:fill="FFFFFF"/>
        <w:spacing w:before="60" w:line="0" w:lineRule="atLeast"/>
        <w:jc w:val="center"/>
        <w:rPr>
          <w:color w:val="000000"/>
        </w:rPr>
      </w:pPr>
      <w:r w:rsidRPr="00294E18">
        <w:rPr>
          <w:color w:val="000000"/>
        </w:rPr>
        <w:t>___________________________________________________________________________</w:t>
      </w:r>
    </w:p>
    <w:p w:rsidR="00294E18" w:rsidRPr="004339F9" w:rsidRDefault="00294E18" w:rsidP="00294E18">
      <w:pPr>
        <w:shd w:val="clear" w:color="auto" w:fill="FFFFFF"/>
        <w:spacing w:before="60" w:line="0" w:lineRule="atLeast"/>
        <w:jc w:val="center"/>
        <w:rPr>
          <w:color w:val="000000"/>
          <w:sz w:val="18"/>
          <w:szCs w:val="18"/>
        </w:rPr>
      </w:pPr>
      <w:r w:rsidRPr="004339F9">
        <w:rPr>
          <w:color w:val="000000"/>
          <w:sz w:val="18"/>
          <w:szCs w:val="18"/>
        </w:rPr>
        <w:t>наименование уполномоченного на выдачу разрешений на строительство  органа местного самоуправления</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sidR="003319A8">
        <w:rPr>
          <w:color w:val="000000"/>
        </w:rPr>
        <w:t xml:space="preserve">                            </w:t>
      </w:r>
      <w:r w:rsidRPr="00294E18">
        <w:rPr>
          <w:color w:val="000000"/>
        </w:rPr>
        <w:t>Кому</w:t>
      </w:r>
      <w:r>
        <w:rPr>
          <w:color w:val="000000"/>
        </w:rPr>
        <w:t>:</w:t>
      </w:r>
      <w:r w:rsidRPr="00294E18">
        <w:rPr>
          <w:color w:val="000000"/>
        </w:rPr>
        <w:t>______________________________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______</w:t>
      </w:r>
      <w:r w:rsidRPr="00294E18">
        <w:rPr>
          <w:color w:val="000000"/>
        </w:rPr>
        <w:t>______________________________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w:t>
      </w:r>
      <w:r w:rsidRPr="00294E18">
        <w:rPr>
          <w:color w:val="000000"/>
        </w:rPr>
        <w:t>_</w:t>
      </w:r>
      <w:r>
        <w:rPr>
          <w:color w:val="000000"/>
        </w:rPr>
        <w:t>_____</w:t>
      </w:r>
      <w:r w:rsidRPr="00294E18">
        <w:rPr>
          <w:color w:val="000000"/>
        </w:rPr>
        <w:t>_____________________________</w:t>
      </w:r>
    </w:p>
    <w:p w:rsidR="00294E18" w:rsidRPr="00294E18" w:rsidRDefault="00294E18" w:rsidP="00294E18">
      <w:pPr>
        <w:shd w:val="clear" w:color="auto" w:fill="FFFFFF"/>
        <w:spacing w:before="60" w:line="0" w:lineRule="atLeast"/>
        <w:jc w:val="center"/>
        <w:rPr>
          <w:color w:val="000000"/>
        </w:rPr>
      </w:pPr>
      <w:r>
        <w:rPr>
          <w:color w:val="000000"/>
        </w:rPr>
        <w:t xml:space="preserve">                                                   </w:t>
      </w:r>
      <w:r w:rsidRPr="00294E18">
        <w:rPr>
          <w:color w:val="000000"/>
        </w:rPr>
        <w:t>Почтовый адрес:</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_____</w:t>
      </w:r>
      <w:r w:rsidRPr="00294E18">
        <w:rPr>
          <w:color w:val="000000"/>
        </w:rPr>
        <w:t>____</w:t>
      </w:r>
      <w:r>
        <w:rPr>
          <w:color w:val="000000"/>
        </w:rPr>
        <w:t>_</w:t>
      </w:r>
      <w:r w:rsidRPr="00294E18">
        <w:rPr>
          <w:color w:val="000000"/>
        </w:rPr>
        <w:t>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__</w:t>
      </w:r>
      <w:r>
        <w:rPr>
          <w:color w:val="000000"/>
        </w:rPr>
        <w:t>________</w:t>
      </w:r>
      <w:r w:rsidRPr="00294E18">
        <w:rPr>
          <w:color w:val="000000"/>
        </w:rPr>
        <w:t>__________________________</w:t>
      </w:r>
    </w:p>
    <w:p w:rsidR="00294E18" w:rsidRPr="00294E18" w:rsidRDefault="00294E18" w:rsidP="00294E18">
      <w:pPr>
        <w:shd w:val="clear" w:color="auto" w:fill="FFFFFF"/>
        <w:spacing w:before="60" w:line="0" w:lineRule="atLeast"/>
        <w:jc w:val="center"/>
        <w:rPr>
          <w:color w:val="000000"/>
        </w:rPr>
      </w:pPr>
      <w:r>
        <w:rPr>
          <w:color w:val="000000"/>
        </w:rPr>
        <w:t xml:space="preserve">                                                                                              </w:t>
      </w:r>
      <w:r w:rsidRPr="00294E18">
        <w:rPr>
          <w:color w:val="000000"/>
        </w:rPr>
        <w:t>Адрес электронной почты (при наличии):</w:t>
      </w:r>
    </w:p>
    <w:p w:rsidR="00294E18" w:rsidRPr="00294E18" w:rsidRDefault="00294E18" w:rsidP="00294E18">
      <w:pPr>
        <w:shd w:val="clear" w:color="auto" w:fill="FFFFFF"/>
        <w:spacing w:before="60" w:line="0" w:lineRule="atLeast"/>
        <w:jc w:val="right"/>
        <w:rPr>
          <w:color w:val="000000"/>
        </w:rPr>
      </w:pPr>
      <w:r>
        <w:rPr>
          <w:color w:val="000000"/>
        </w:rPr>
        <w:t>____________________________________</w:t>
      </w:r>
      <w:r w:rsidRPr="00294E18">
        <w:rPr>
          <w:color w:val="000000"/>
        </w:rPr>
        <w:t xml:space="preserve">                              </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p>
    <w:p w:rsidR="004339F9" w:rsidRPr="004339F9" w:rsidRDefault="004339F9" w:rsidP="004339F9">
      <w:pPr>
        <w:autoSpaceDE w:val="0"/>
        <w:autoSpaceDN w:val="0"/>
        <w:adjustRightInd w:val="0"/>
        <w:jc w:val="center"/>
        <w:rPr>
          <w:rFonts w:eastAsia="Arial Unicode MS"/>
          <w:b/>
          <w:sz w:val="27"/>
          <w:szCs w:val="27"/>
        </w:rPr>
      </w:pPr>
      <w:r w:rsidRPr="004339F9">
        <w:rPr>
          <w:rFonts w:eastAsia="Arial Unicode MS"/>
          <w:b/>
          <w:sz w:val="27"/>
          <w:szCs w:val="27"/>
        </w:rPr>
        <w:t>Уведомление</w:t>
      </w:r>
    </w:p>
    <w:p w:rsidR="004339F9" w:rsidRPr="004339F9" w:rsidRDefault="004339F9" w:rsidP="00633A92">
      <w:pPr>
        <w:autoSpaceDE w:val="0"/>
        <w:autoSpaceDN w:val="0"/>
        <w:adjustRightInd w:val="0"/>
        <w:jc w:val="center"/>
        <w:rPr>
          <w:rFonts w:eastAsia="Arial Unicode MS"/>
          <w:b/>
          <w:sz w:val="27"/>
          <w:szCs w:val="27"/>
        </w:rPr>
      </w:pPr>
      <w:proofErr w:type="gramStart"/>
      <w:r w:rsidRPr="004339F9">
        <w:rPr>
          <w:rFonts w:eastAsia="Arial Unicode MS"/>
          <w:b/>
          <w:sz w:val="27"/>
          <w:szCs w:val="27"/>
        </w:rPr>
        <w:t>о соответствии указанных в уведомлении о планируемых</w:t>
      </w:r>
      <w:r w:rsidR="00633A92" w:rsidRPr="00633A92">
        <w:rPr>
          <w:rFonts w:eastAsia="Arial Unicode MS"/>
          <w:b/>
          <w:sz w:val="27"/>
          <w:szCs w:val="27"/>
        </w:rPr>
        <w:t xml:space="preserve"> </w:t>
      </w:r>
      <w:r w:rsidRPr="004339F9">
        <w:rPr>
          <w:rFonts w:eastAsia="Arial Unicode MS"/>
          <w:b/>
          <w:sz w:val="27"/>
          <w:szCs w:val="27"/>
        </w:rPr>
        <w:t>строительстве или реконструкции объекта индивидуального жилищного</w:t>
      </w:r>
      <w:r w:rsidR="00633A92" w:rsidRPr="00633A92">
        <w:rPr>
          <w:rFonts w:eastAsia="Arial Unicode MS"/>
          <w:b/>
          <w:sz w:val="27"/>
          <w:szCs w:val="27"/>
        </w:rPr>
        <w:t xml:space="preserve"> </w:t>
      </w:r>
      <w:r w:rsidRPr="004339F9">
        <w:rPr>
          <w:rFonts w:eastAsia="Arial Unicode MS"/>
          <w:b/>
          <w:sz w:val="27"/>
          <w:szCs w:val="27"/>
        </w:rPr>
        <w:t>строительства или садового дома параметров объекта индивидуального</w:t>
      </w:r>
      <w:r w:rsidR="00633A92" w:rsidRPr="00633A92">
        <w:rPr>
          <w:rFonts w:eastAsia="Arial Unicode MS"/>
          <w:b/>
          <w:sz w:val="27"/>
          <w:szCs w:val="27"/>
        </w:rPr>
        <w:t xml:space="preserve"> </w:t>
      </w:r>
      <w:r w:rsidR="00633A92" w:rsidRPr="00633A92">
        <w:rPr>
          <w:rFonts w:eastAsia="Arial Unicode MS"/>
          <w:b/>
          <w:sz w:val="27"/>
          <w:szCs w:val="27"/>
        </w:rPr>
        <w:tab/>
      </w:r>
      <w:r w:rsidRPr="004339F9">
        <w:rPr>
          <w:rFonts w:eastAsia="Arial Unicode MS"/>
          <w:b/>
          <w:sz w:val="27"/>
          <w:szCs w:val="27"/>
        </w:rPr>
        <w:t>жилищного строительства или садового дома установленным параметрам</w:t>
      </w:r>
      <w:r w:rsidR="00633A92" w:rsidRPr="00633A92">
        <w:rPr>
          <w:rFonts w:eastAsia="Arial Unicode MS"/>
          <w:b/>
          <w:sz w:val="27"/>
          <w:szCs w:val="27"/>
        </w:rPr>
        <w:t xml:space="preserve"> </w:t>
      </w:r>
      <w:r w:rsidRPr="004339F9">
        <w:rPr>
          <w:rFonts w:eastAsia="Arial Unicode MS"/>
          <w:b/>
          <w:sz w:val="27"/>
          <w:szCs w:val="27"/>
        </w:rPr>
        <w:t>и допустимости размещения объекта индивидуального жилищного</w:t>
      </w:r>
      <w:r w:rsidR="00633A92" w:rsidRPr="00633A92">
        <w:rPr>
          <w:rFonts w:eastAsia="Arial Unicode MS"/>
          <w:b/>
          <w:sz w:val="27"/>
          <w:szCs w:val="27"/>
        </w:rPr>
        <w:t xml:space="preserve"> </w:t>
      </w:r>
      <w:r w:rsidRPr="004339F9">
        <w:rPr>
          <w:rFonts w:eastAsia="Arial Unicode MS"/>
          <w:b/>
          <w:sz w:val="27"/>
          <w:szCs w:val="27"/>
        </w:rPr>
        <w:t>или садового дома на земельном участке</w:t>
      </w:r>
      <w:proofErr w:type="gramEnd"/>
    </w:p>
    <w:p w:rsidR="00294E18" w:rsidRPr="00294E18" w:rsidRDefault="00294E18" w:rsidP="00294E18">
      <w:pPr>
        <w:shd w:val="clear" w:color="auto" w:fill="FFFFFF"/>
        <w:spacing w:before="60" w:line="0" w:lineRule="atLeast"/>
        <w:jc w:val="center"/>
        <w:rPr>
          <w:color w:val="000000"/>
          <w:sz w:val="28"/>
          <w:szCs w:val="28"/>
        </w:rPr>
      </w:pPr>
      <w:r w:rsidRPr="00294E18">
        <w:rPr>
          <w:color w:val="000000"/>
          <w:sz w:val="28"/>
          <w:szCs w:val="28"/>
        </w:rPr>
        <w:t xml:space="preserve">"__" ____________ 20__ г.                 </w:t>
      </w:r>
      <w:r>
        <w:rPr>
          <w:color w:val="000000"/>
          <w:sz w:val="28"/>
          <w:szCs w:val="28"/>
        </w:rPr>
        <w:t xml:space="preserve">                        </w:t>
      </w:r>
      <w:r w:rsidRPr="00294E18">
        <w:rPr>
          <w:color w:val="000000"/>
          <w:sz w:val="28"/>
          <w:szCs w:val="28"/>
        </w:rPr>
        <w:t xml:space="preserve">                          № _____</w:t>
      </w:r>
    </w:p>
    <w:p w:rsidR="00294E18" w:rsidRPr="00294E18" w:rsidRDefault="00294E18" w:rsidP="00294E18">
      <w:pPr>
        <w:shd w:val="clear" w:color="auto" w:fill="FFFFFF"/>
        <w:spacing w:before="60" w:line="0" w:lineRule="atLeast"/>
        <w:jc w:val="right"/>
        <w:rPr>
          <w:color w:val="000000"/>
          <w:sz w:val="28"/>
          <w:szCs w:val="28"/>
        </w:rPr>
      </w:pPr>
    </w:p>
    <w:p w:rsidR="004339F9" w:rsidRPr="004339F9" w:rsidRDefault="004339F9" w:rsidP="004339F9">
      <w:pPr>
        <w:autoSpaceDE w:val="0"/>
        <w:autoSpaceDN w:val="0"/>
        <w:adjustRightInd w:val="0"/>
        <w:ind w:firstLine="708"/>
        <w:jc w:val="both"/>
        <w:rPr>
          <w:rFonts w:eastAsia="Arial Unicode MS"/>
          <w:sz w:val="27"/>
          <w:szCs w:val="27"/>
        </w:rPr>
      </w:pPr>
      <w:proofErr w:type="gramStart"/>
      <w:r w:rsidRPr="004339F9">
        <w:rPr>
          <w:rFonts w:eastAsia="Arial Unicode MS"/>
          <w:sz w:val="27"/>
          <w:szCs w:val="27"/>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roofErr w:type="gramEnd"/>
    </w:p>
    <w:p w:rsidR="004339F9" w:rsidRPr="004339F9" w:rsidRDefault="004339F9" w:rsidP="004339F9">
      <w:pPr>
        <w:autoSpaceDE w:val="0"/>
        <w:autoSpaceDN w:val="0"/>
        <w:adjustRightInd w:val="0"/>
        <w:jc w:val="both"/>
        <w:rPr>
          <w:rFonts w:eastAsia="Arial Unicode MS"/>
          <w:sz w:val="27"/>
          <w:szCs w:val="27"/>
        </w:rPr>
      </w:pPr>
    </w:p>
    <w:p w:rsidR="004339F9" w:rsidRPr="004339F9" w:rsidRDefault="004339F9" w:rsidP="004339F9">
      <w:pPr>
        <w:autoSpaceDE w:val="0"/>
        <w:autoSpaceDN w:val="0"/>
        <w:adjustRightInd w:val="0"/>
        <w:jc w:val="both"/>
        <w:rPr>
          <w:rFonts w:eastAsia="Arial Unicode MS"/>
        </w:rPr>
      </w:pPr>
      <w:r w:rsidRPr="004339F9">
        <w:rPr>
          <w:rFonts w:eastAsia="Arial Unicode MS"/>
          <w:sz w:val="27"/>
          <w:szCs w:val="27"/>
        </w:rPr>
        <w:t>направленного</w:t>
      </w:r>
      <w:r w:rsidRPr="004339F9">
        <w:rPr>
          <w:rFonts w:eastAsia="Arial Unicode MS"/>
          <w:sz w:val="28"/>
          <w:szCs w:val="28"/>
        </w:rPr>
        <w:t xml:space="preserve"> </w:t>
      </w:r>
      <w:r w:rsidRPr="004339F9">
        <w:rPr>
          <w:rFonts w:eastAsia="Arial Unicode MS"/>
        </w:rPr>
        <w:t xml:space="preserve">                                                _____________________________</w:t>
      </w:r>
      <w:r>
        <w:rPr>
          <w:rFonts w:eastAsia="Arial Unicode MS"/>
        </w:rPr>
        <w:t>________</w:t>
      </w:r>
      <w:r w:rsidRPr="004339F9">
        <w:rPr>
          <w:rFonts w:eastAsia="Arial Unicode MS"/>
        </w:rPr>
        <w:t>__</w:t>
      </w:r>
      <w:r w:rsidR="0006650A">
        <w:rPr>
          <w:rFonts w:eastAsia="Arial Unicode MS"/>
        </w:rPr>
        <w:t>____</w:t>
      </w:r>
      <w:r w:rsidRPr="004339F9">
        <w:rPr>
          <w:rFonts w:eastAsia="Arial Unicode MS"/>
        </w:rPr>
        <w:t xml:space="preserve"> </w:t>
      </w:r>
    </w:p>
    <w:p w:rsidR="004339F9" w:rsidRPr="004339F9" w:rsidRDefault="004339F9" w:rsidP="004339F9">
      <w:pPr>
        <w:autoSpaceDE w:val="0"/>
        <w:autoSpaceDN w:val="0"/>
        <w:adjustRightInd w:val="0"/>
        <w:jc w:val="both"/>
        <w:rPr>
          <w:rFonts w:eastAsia="Arial Unicode MS"/>
        </w:rPr>
      </w:pPr>
      <w:r>
        <w:rPr>
          <w:rFonts w:eastAsia="Arial Unicode MS"/>
          <w:i/>
        </w:rPr>
        <w:t xml:space="preserve">                                                                                                </w:t>
      </w:r>
      <w:r w:rsidRPr="004339F9">
        <w:rPr>
          <w:rFonts w:eastAsia="Arial Unicode MS"/>
          <w:i/>
        </w:rPr>
        <w:t>(дата направления уведомления)</w:t>
      </w:r>
      <w:r w:rsidRPr="004339F9">
        <w:rPr>
          <w:rFonts w:eastAsia="Arial Unicode MS"/>
        </w:rPr>
        <w:t xml:space="preserve">           </w:t>
      </w:r>
    </w:p>
    <w:p w:rsidR="004339F9" w:rsidRPr="004339F9" w:rsidRDefault="004339F9" w:rsidP="004339F9">
      <w:pPr>
        <w:autoSpaceDE w:val="0"/>
        <w:autoSpaceDN w:val="0"/>
        <w:adjustRightInd w:val="0"/>
        <w:jc w:val="both"/>
        <w:rPr>
          <w:rFonts w:eastAsia="Arial Unicode MS"/>
          <w:sz w:val="28"/>
          <w:szCs w:val="28"/>
        </w:rPr>
      </w:pPr>
      <w:r w:rsidRPr="00633A92">
        <w:rPr>
          <w:rFonts w:eastAsia="Arial Unicode MS"/>
          <w:sz w:val="27"/>
          <w:szCs w:val="27"/>
        </w:rPr>
        <w:t>з</w:t>
      </w:r>
      <w:r w:rsidRPr="004339F9">
        <w:rPr>
          <w:rFonts w:eastAsia="Arial Unicode MS"/>
          <w:sz w:val="27"/>
          <w:szCs w:val="27"/>
        </w:rPr>
        <w:t>арегистрированного</w:t>
      </w:r>
      <w:r w:rsidRPr="00633A92">
        <w:rPr>
          <w:rFonts w:eastAsia="Arial Unicode MS"/>
          <w:sz w:val="27"/>
          <w:szCs w:val="27"/>
        </w:rPr>
        <w:t xml:space="preserve">  </w:t>
      </w:r>
      <w:r>
        <w:rPr>
          <w:rFonts w:eastAsia="Arial Unicode MS"/>
          <w:sz w:val="28"/>
          <w:szCs w:val="28"/>
        </w:rPr>
        <w:t xml:space="preserve">                   </w:t>
      </w:r>
      <w:r>
        <w:rPr>
          <w:rFonts w:eastAsia="Arial Unicode MS"/>
        </w:rPr>
        <w:t xml:space="preserve">          </w:t>
      </w:r>
      <w:r w:rsidRPr="004339F9">
        <w:rPr>
          <w:rFonts w:eastAsia="Arial Unicode MS"/>
        </w:rPr>
        <w:t>_______________________________________</w:t>
      </w:r>
      <w:r w:rsidR="0006650A">
        <w:rPr>
          <w:rFonts w:eastAsia="Arial Unicode MS"/>
        </w:rPr>
        <w:t>_____</w:t>
      </w:r>
    </w:p>
    <w:p w:rsidR="004339F9" w:rsidRPr="004339F9" w:rsidRDefault="004339F9" w:rsidP="004339F9">
      <w:pPr>
        <w:autoSpaceDE w:val="0"/>
        <w:autoSpaceDN w:val="0"/>
        <w:adjustRightInd w:val="0"/>
        <w:jc w:val="both"/>
        <w:rPr>
          <w:rFonts w:eastAsia="Arial Unicode MS"/>
        </w:rPr>
      </w:pPr>
      <w:r>
        <w:rPr>
          <w:rFonts w:eastAsia="Arial Unicode MS"/>
          <w:i/>
        </w:rPr>
        <w:t xml:space="preserve">                                                                                    </w:t>
      </w:r>
      <w:r w:rsidRPr="004339F9">
        <w:rPr>
          <w:rFonts w:eastAsia="Arial Unicode MS"/>
          <w:i/>
        </w:rPr>
        <w:t xml:space="preserve">(дата и номер регистрации уведомления) </w:t>
      </w:r>
      <w:r w:rsidRPr="004339F9">
        <w:rPr>
          <w:rFonts w:eastAsia="Arial Unicode MS"/>
        </w:rPr>
        <w:t xml:space="preserve">           </w:t>
      </w:r>
    </w:p>
    <w:p w:rsidR="004339F9" w:rsidRPr="004339F9" w:rsidRDefault="004339F9" w:rsidP="004339F9">
      <w:pPr>
        <w:autoSpaceDE w:val="0"/>
        <w:autoSpaceDN w:val="0"/>
        <w:adjustRightInd w:val="0"/>
        <w:jc w:val="both"/>
        <w:rPr>
          <w:rFonts w:eastAsia="Arial Unicode MS"/>
        </w:rPr>
      </w:pPr>
    </w:p>
    <w:p w:rsidR="004339F9" w:rsidRDefault="004339F9" w:rsidP="004339F9">
      <w:pPr>
        <w:autoSpaceDE w:val="0"/>
        <w:autoSpaceDN w:val="0"/>
        <w:adjustRightInd w:val="0"/>
        <w:jc w:val="both"/>
        <w:rPr>
          <w:rFonts w:eastAsia="Arial Unicode MS"/>
          <w:sz w:val="27"/>
          <w:szCs w:val="27"/>
        </w:rPr>
      </w:pPr>
      <w:r w:rsidRPr="004339F9">
        <w:rPr>
          <w:rFonts w:eastAsia="Arial Unicode MS"/>
          <w:sz w:val="27"/>
          <w:szCs w:val="27"/>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участке__________________________________________________________________</w:t>
      </w:r>
    </w:p>
    <w:p w:rsidR="00633A92" w:rsidRPr="004339F9" w:rsidRDefault="00633A92" w:rsidP="004339F9">
      <w:pPr>
        <w:autoSpaceDE w:val="0"/>
        <w:autoSpaceDN w:val="0"/>
        <w:adjustRightInd w:val="0"/>
        <w:jc w:val="both"/>
        <w:rPr>
          <w:rFonts w:eastAsia="Arial Unicode MS"/>
          <w:sz w:val="27"/>
          <w:szCs w:val="27"/>
        </w:rPr>
      </w:pPr>
      <w:r>
        <w:rPr>
          <w:rFonts w:eastAsia="Arial Unicode MS"/>
          <w:sz w:val="27"/>
          <w:szCs w:val="27"/>
        </w:rPr>
        <w:t>_________________________________________________________________________</w:t>
      </w:r>
    </w:p>
    <w:p w:rsidR="004339F9" w:rsidRDefault="004339F9" w:rsidP="00633A92">
      <w:pPr>
        <w:autoSpaceDE w:val="0"/>
        <w:autoSpaceDN w:val="0"/>
        <w:adjustRightInd w:val="0"/>
        <w:jc w:val="center"/>
        <w:rPr>
          <w:rFonts w:eastAsia="Arial Unicode MS"/>
          <w:i/>
        </w:rPr>
      </w:pPr>
      <w:r w:rsidRPr="004339F9">
        <w:rPr>
          <w:rFonts w:eastAsia="Arial Unicode MS"/>
          <w:i/>
          <w:sz w:val="18"/>
          <w:szCs w:val="18"/>
        </w:rPr>
        <w:t>(кадастровый номер земельного участка (при наличии), адрес или описание</w:t>
      </w:r>
      <w:r w:rsidR="00633A92">
        <w:rPr>
          <w:rFonts w:eastAsia="Arial Unicode MS"/>
          <w:i/>
          <w:sz w:val="18"/>
          <w:szCs w:val="18"/>
        </w:rPr>
        <w:t xml:space="preserve"> </w:t>
      </w:r>
      <w:r w:rsidRPr="004339F9">
        <w:rPr>
          <w:rFonts w:eastAsia="Arial Unicode MS"/>
          <w:i/>
          <w:sz w:val="18"/>
          <w:szCs w:val="18"/>
        </w:rPr>
        <w:t>местоположения земельного участка</w:t>
      </w:r>
      <w:r w:rsidRPr="004339F9">
        <w:rPr>
          <w:rFonts w:eastAsia="Arial Unicode MS"/>
          <w:i/>
        </w:rPr>
        <w:t>)</w:t>
      </w:r>
    </w:p>
    <w:p w:rsidR="00633A92" w:rsidRDefault="00633A92" w:rsidP="00633A92">
      <w:pPr>
        <w:autoSpaceDE w:val="0"/>
        <w:autoSpaceDN w:val="0"/>
        <w:adjustRightInd w:val="0"/>
        <w:jc w:val="center"/>
        <w:rPr>
          <w:rFonts w:eastAsia="Arial Unicode MS"/>
          <w:i/>
        </w:rPr>
      </w:pPr>
    </w:p>
    <w:p w:rsidR="007B471A" w:rsidRPr="00294E18" w:rsidRDefault="007B471A" w:rsidP="00294E18">
      <w:pPr>
        <w:shd w:val="clear" w:color="auto" w:fill="FFFFFF"/>
        <w:spacing w:before="60" w:line="0" w:lineRule="atLeast"/>
        <w:rPr>
          <w:color w:val="000000"/>
          <w:sz w:val="28"/>
          <w:szCs w:val="28"/>
        </w:rPr>
      </w:pPr>
      <w:r>
        <w:rPr>
          <w:color w:val="000000"/>
          <w:sz w:val="28"/>
          <w:szCs w:val="28"/>
        </w:rPr>
        <w:t>____________________</w:t>
      </w:r>
      <w:r w:rsidR="00633A92">
        <w:rPr>
          <w:color w:val="000000"/>
          <w:sz w:val="28"/>
          <w:szCs w:val="28"/>
        </w:rPr>
        <w:t xml:space="preserve">                   _________________                  _______________</w:t>
      </w:r>
    </w:p>
    <w:p w:rsidR="00633A92" w:rsidRDefault="00294E18" w:rsidP="007B471A">
      <w:pPr>
        <w:shd w:val="clear" w:color="auto" w:fill="FFFFFF"/>
        <w:spacing w:before="60" w:line="0" w:lineRule="atLeast"/>
        <w:rPr>
          <w:color w:val="000000"/>
          <w:sz w:val="18"/>
          <w:szCs w:val="18"/>
        </w:rPr>
      </w:pPr>
      <w:proofErr w:type="gramStart"/>
      <w:r w:rsidRPr="007B471A">
        <w:rPr>
          <w:color w:val="000000"/>
          <w:sz w:val="18"/>
          <w:szCs w:val="18"/>
        </w:rPr>
        <w:t>(должность уполномоченного</w:t>
      </w:r>
      <w:r w:rsidR="00633A92">
        <w:rPr>
          <w:color w:val="000000"/>
          <w:sz w:val="18"/>
          <w:szCs w:val="18"/>
        </w:rPr>
        <w:t xml:space="preserve"> на выдачу </w:t>
      </w:r>
      <w:r w:rsidRPr="007B471A">
        <w:rPr>
          <w:color w:val="000000"/>
          <w:sz w:val="18"/>
          <w:szCs w:val="18"/>
        </w:rPr>
        <w:t xml:space="preserve">                  </w:t>
      </w:r>
      <w:r w:rsidR="007B471A">
        <w:rPr>
          <w:color w:val="000000"/>
          <w:sz w:val="18"/>
          <w:szCs w:val="18"/>
        </w:rPr>
        <w:t xml:space="preserve">                    </w:t>
      </w:r>
      <w:r w:rsidRPr="007B471A">
        <w:rPr>
          <w:color w:val="000000"/>
          <w:sz w:val="18"/>
          <w:szCs w:val="18"/>
        </w:rPr>
        <w:t xml:space="preserve">  (подпись)      </w:t>
      </w:r>
      <w:r w:rsidR="007B471A">
        <w:rPr>
          <w:color w:val="000000"/>
          <w:sz w:val="18"/>
          <w:szCs w:val="18"/>
        </w:rPr>
        <w:t xml:space="preserve">                                    </w:t>
      </w:r>
      <w:r w:rsidR="00633A92">
        <w:rPr>
          <w:color w:val="000000"/>
          <w:sz w:val="18"/>
          <w:szCs w:val="18"/>
        </w:rPr>
        <w:t xml:space="preserve">            </w:t>
      </w:r>
      <w:r w:rsidR="007B471A">
        <w:rPr>
          <w:color w:val="000000"/>
          <w:sz w:val="18"/>
          <w:szCs w:val="18"/>
        </w:rPr>
        <w:t xml:space="preserve"> </w:t>
      </w:r>
      <w:r w:rsidRPr="007B471A">
        <w:rPr>
          <w:color w:val="000000"/>
          <w:sz w:val="18"/>
          <w:szCs w:val="18"/>
        </w:rPr>
        <w:t xml:space="preserve"> (расшифровка</w:t>
      </w:r>
      <w:r w:rsidR="007B471A">
        <w:rPr>
          <w:color w:val="000000"/>
          <w:sz w:val="18"/>
          <w:szCs w:val="18"/>
        </w:rPr>
        <w:t>)</w:t>
      </w:r>
      <w:proofErr w:type="gramEnd"/>
    </w:p>
    <w:p w:rsidR="00633A92" w:rsidRPr="00633A92" w:rsidRDefault="00294E18" w:rsidP="00633A92">
      <w:pPr>
        <w:autoSpaceDE w:val="0"/>
        <w:autoSpaceDN w:val="0"/>
        <w:adjustRightInd w:val="0"/>
        <w:jc w:val="both"/>
        <w:rPr>
          <w:rFonts w:eastAsia="Arial Unicode MS"/>
          <w:sz w:val="18"/>
          <w:szCs w:val="18"/>
        </w:rPr>
      </w:pPr>
      <w:r w:rsidRPr="007B471A">
        <w:rPr>
          <w:color w:val="000000"/>
          <w:sz w:val="18"/>
          <w:szCs w:val="18"/>
        </w:rPr>
        <w:t xml:space="preserve"> </w:t>
      </w:r>
      <w:r w:rsidR="00633A92" w:rsidRPr="00633A92">
        <w:rPr>
          <w:rFonts w:eastAsia="Arial Unicode MS"/>
          <w:sz w:val="18"/>
          <w:szCs w:val="18"/>
        </w:rPr>
        <w:t>разрешений на строительство</w:t>
      </w:r>
    </w:p>
    <w:p w:rsidR="00633A92" w:rsidRPr="00633A92" w:rsidRDefault="00633A92" w:rsidP="00633A92">
      <w:pPr>
        <w:autoSpaceDE w:val="0"/>
        <w:autoSpaceDN w:val="0"/>
        <w:adjustRightInd w:val="0"/>
        <w:jc w:val="both"/>
        <w:rPr>
          <w:rFonts w:eastAsia="Arial Unicode MS"/>
          <w:sz w:val="18"/>
          <w:szCs w:val="18"/>
        </w:rPr>
      </w:pPr>
      <w:r w:rsidRPr="00633A92">
        <w:rPr>
          <w:rFonts w:eastAsia="Arial Unicode MS"/>
          <w:sz w:val="18"/>
          <w:szCs w:val="18"/>
        </w:rPr>
        <w:t xml:space="preserve"> должностного лица, руководителя</w:t>
      </w:r>
    </w:p>
    <w:p w:rsidR="00633A92" w:rsidRDefault="00633A92" w:rsidP="00633A92">
      <w:pPr>
        <w:autoSpaceDE w:val="0"/>
        <w:autoSpaceDN w:val="0"/>
        <w:adjustRightInd w:val="0"/>
        <w:jc w:val="both"/>
        <w:rPr>
          <w:rFonts w:eastAsia="Arial Unicode MS"/>
          <w:sz w:val="18"/>
          <w:szCs w:val="18"/>
        </w:rPr>
      </w:pPr>
      <w:r w:rsidRPr="00633A92">
        <w:rPr>
          <w:rFonts w:eastAsia="Arial Unicode MS"/>
          <w:sz w:val="18"/>
          <w:szCs w:val="18"/>
        </w:rPr>
        <w:t>уполномоченного органа)</w:t>
      </w:r>
    </w:p>
    <w:p w:rsidR="00364CEB" w:rsidRDefault="00364CEB" w:rsidP="00364CEB">
      <w:pPr>
        <w:shd w:val="clear" w:color="auto" w:fill="FFFFFF"/>
        <w:spacing w:line="0" w:lineRule="atLeast"/>
        <w:jc w:val="right"/>
        <w:rPr>
          <w:color w:val="000000"/>
          <w:sz w:val="20"/>
          <w:szCs w:val="20"/>
        </w:rPr>
      </w:pPr>
      <w:r w:rsidRPr="00875770">
        <w:rPr>
          <w:color w:val="000000"/>
          <w:sz w:val="20"/>
          <w:szCs w:val="20"/>
        </w:rPr>
        <w:lastRenderedPageBreak/>
        <w:t xml:space="preserve">Приложение № </w:t>
      </w:r>
      <w:r>
        <w:rPr>
          <w:color w:val="000000"/>
          <w:sz w:val="20"/>
          <w:szCs w:val="20"/>
        </w:rPr>
        <w:t>2</w:t>
      </w:r>
      <w:r w:rsidRPr="004339F9">
        <w:rPr>
          <w:color w:val="000000"/>
          <w:sz w:val="20"/>
          <w:szCs w:val="20"/>
        </w:rPr>
        <w:t xml:space="preserve"> </w:t>
      </w:r>
    </w:p>
    <w:p w:rsidR="00364CEB" w:rsidRPr="00875770" w:rsidRDefault="00364CEB" w:rsidP="00364CEB">
      <w:pPr>
        <w:shd w:val="clear" w:color="auto" w:fill="FFFFFF"/>
        <w:spacing w:line="0" w:lineRule="atLeast"/>
        <w:jc w:val="right"/>
        <w:rPr>
          <w:color w:val="000000"/>
          <w:sz w:val="20"/>
          <w:szCs w:val="20"/>
        </w:rPr>
      </w:pPr>
      <w:r w:rsidRPr="00875770">
        <w:rPr>
          <w:color w:val="000000"/>
          <w:sz w:val="20"/>
          <w:szCs w:val="20"/>
        </w:rPr>
        <w:t>к Административному регламенту</w:t>
      </w:r>
    </w:p>
    <w:p w:rsidR="00364CEB" w:rsidRDefault="00364CEB" w:rsidP="00364CEB">
      <w:pPr>
        <w:shd w:val="clear" w:color="auto" w:fill="FFFFFF"/>
        <w:spacing w:line="0" w:lineRule="atLeast"/>
        <w:jc w:val="right"/>
        <w:rPr>
          <w:color w:val="000000"/>
          <w:sz w:val="20"/>
          <w:szCs w:val="20"/>
        </w:rPr>
      </w:pPr>
      <w:r w:rsidRPr="00875770">
        <w:rPr>
          <w:color w:val="000000"/>
          <w:sz w:val="20"/>
          <w:szCs w:val="20"/>
        </w:rPr>
        <w:t>по предоставлению</w:t>
      </w:r>
      <w:r>
        <w:rPr>
          <w:color w:val="000000"/>
          <w:sz w:val="20"/>
          <w:szCs w:val="20"/>
        </w:rPr>
        <w:t xml:space="preserve"> </w:t>
      </w:r>
      <w:r w:rsidRPr="00875770">
        <w:rPr>
          <w:color w:val="000000"/>
          <w:sz w:val="20"/>
          <w:szCs w:val="20"/>
        </w:rPr>
        <w:t>муниципальной услуги</w:t>
      </w:r>
    </w:p>
    <w:p w:rsidR="00364CEB" w:rsidRDefault="00364CEB" w:rsidP="00364CEB">
      <w:pPr>
        <w:shd w:val="clear" w:color="auto" w:fill="FFFFFF"/>
        <w:spacing w:before="60" w:line="0" w:lineRule="atLeast"/>
        <w:jc w:val="right"/>
        <w:rPr>
          <w:color w:val="000000"/>
          <w:sz w:val="20"/>
          <w:szCs w:val="20"/>
        </w:rPr>
      </w:pPr>
    </w:p>
    <w:p w:rsidR="000E2287" w:rsidRPr="00875770" w:rsidRDefault="000E2287" w:rsidP="00364CEB">
      <w:pPr>
        <w:shd w:val="clear" w:color="auto" w:fill="FFFFFF"/>
        <w:spacing w:before="60" w:line="0" w:lineRule="atLeast"/>
        <w:jc w:val="right"/>
        <w:rPr>
          <w:color w:val="000000"/>
          <w:sz w:val="20"/>
          <w:szCs w:val="20"/>
        </w:rPr>
      </w:pPr>
    </w:p>
    <w:p w:rsidR="00364CEB" w:rsidRPr="00294E18" w:rsidRDefault="00364CEB" w:rsidP="00364CEB">
      <w:pPr>
        <w:shd w:val="clear" w:color="auto" w:fill="FFFFFF"/>
        <w:spacing w:before="60" w:line="0" w:lineRule="atLeast"/>
        <w:jc w:val="center"/>
        <w:rPr>
          <w:color w:val="000000"/>
        </w:rPr>
      </w:pPr>
      <w:r w:rsidRPr="00294E18">
        <w:rPr>
          <w:color w:val="000000"/>
        </w:rPr>
        <w:t>___________________________________________________________________________</w:t>
      </w:r>
    </w:p>
    <w:p w:rsidR="00364CEB" w:rsidRPr="004339F9" w:rsidRDefault="00364CEB" w:rsidP="00364CEB">
      <w:pPr>
        <w:shd w:val="clear" w:color="auto" w:fill="FFFFFF"/>
        <w:spacing w:before="60" w:line="0" w:lineRule="atLeast"/>
        <w:jc w:val="center"/>
        <w:rPr>
          <w:color w:val="000000"/>
          <w:sz w:val="18"/>
          <w:szCs w:val="18"/>
        </w:rPr>
      </w:pPr>
      <w:r w:rsidRPr="004339F9">
        <w:rPr>
          <w:color w:val="000000"/>
          <w:sz w:val="18"/>
          <w:szCs w:val="18"/>
        </w:rPr>
        <w:t>наименование уполномоченного на выдачу разрешений на строительство  органа местного самоуправления</w:t>
      </w:r>
    </w:p>
    <w:p w:rsidR="00364CEB" w:rsidRPr="00294E18" w:rsidRDefault="00364CEB" w:rsidP="00364CEB">
      <w:pPr>
        <w:shd w:val="clear" w:color="auto" w:fill="FFFFFF"/>
        <w:spacing w:before="60" w:line="0" w:lineRule="atLeast"/>
        <w:jc w:val="right"/>
        <w:rPr>
          <w:color w:val="000000"/>
        </w:rPr>
      </w:pPr>
      <w:r w:rsidRPr="00294E18">
        <w:rPr>
          <w:color w:val="000000"/>
        </w:rPr>
        <w:t xml:space="preserve">                                         </w:t>
      </w:r>
    </w:p>
    <w:p w:rsidR="00364CEB" w:rsidRPr="00294E18" w:rsidRDefault="00364CEB" w:rsidP="00364CEB">
      <w:pPr>
        <w:shd w:val="clear" w:color="auto" w:fill="FFFFFF"/>
        <w:spacing w:before="60" w:line="0" w:lineRule="atLeast"/>
        <w:jc w:val="right"/>
        <w:rPr>
          <w:color w:val="000000"/>
        </w:rPr>
      </w:pPr>
      <w:r w:rsidRPr="00294E18">
        <w:rPr>
          <w:color w:val="000000"/>
        </w:rPr>
        <w:t xml:space="preserve">             </w:t>
      </w:r>
      <w:r>
        <w:rPr>
          <w:color w:val="000000"/>
        </w:rPr>
        <w:t xml:space="preserve">                            </w:t>
      </w:r>
      <w:r w:rsidRPr="00294E18">
        <w:rPr>
          <w:color w:val="000000"/>
        </w:rPr>
        <w:t>Кому</w:t>
      </w:r>
      <w:r>
        <w:rPr>
          <w:color w:val="000000"/>
        </w:rPr>
        <w:t>:</w:t>
      </w:r>
      <w:r w:rsidRPr="00294E18">
        <w:rPr>
          <w:color w:val="000000"/>
        </w:rPr>
        <w:t>______________________________</w:t>
      </w:r>
    </w:p>
    <w:p w:rsidR="00364CEB" w:rsidRPr="00294E18" w:rsidRDefault="00364CEB" w:rsidP="00364CEB">
      <w:pPr>
        <w:shd w:val="clear" w:color="auto" w:fill="FFFFFF"/>
        <w:spacing w:before="60" w:line="0" w:lineRule="atLeast"/>
        <w:jc w:val="right"/>
        <w:rPr>
          <w:color w:val="000000"/>
        </w:rPr>
      </w:pPr>
      <w:r w:rsidRPr="00294E18">
        <w:rPr>
          <w:color w:val="000000"/>
        </w:rPr>
        <w:t xml:space="preserve">                                             </w:t>
      </w:r>
      <w:r>
        <w:rPr>
          <w:color w:val="000000"/>
        </w:rPr>
        <w:t>______</w:t>
      </w:r>
      <w:r w:rsidRPr="00294E18">
        <w:rPr>
          <w:color w:val="000000"/>
        </w:rPr>
        <w:t>______________________________</w:t>
      </w:r>
    </w:p>
    <w:p w:rsidR="00364CEB" w:rsidRPr="00294E18" w:rsidRDefault="00364CEB" w:rsidP="00364CEB">
      <w:pPr>
        <w:shd w:val="clear" w:color="auto" w:fill="FFFFFF"/>
        <w:spacing w:before="60" w:line="0" w:lineRule="atLeast"/>
        <w:jc w:val="right"/>
        <w:rPr>
          <w:color w:val="000000"/>
        </w:rPr>
      </w:pPr>
      <w:r w:rsidRPr="00294E18">
        <w:rPr>
          <w:color w:val="000000"/>
        </w:rPr>
        <w:t xml:space="preserve">                                            </w:t>
      </w:r>
      <w:r>
        <w:rPr>
          <w:color w:val="000000"/>
        </w:rPr>
        <w:t>_</w:t>
      </w:r>
      <w:r w:rsidRPr="00294E18">
        <w:rPr>
          <w:color w:val="000000"/>
        </w:rPr>
        <w:t>_</w:t>
      </w:r>
      <w:r>
        <w:rPr>
          <w:color w:val="000000"/>
        </w:rPr>
        <w:t>_____</w:t>
      </w:r>
      <w:r w:rsidRPr="00294E18">
        <w:rPr>
          <w:color w:val="000000"/>
        </w:rPr>
        <w:t>_____________________________</w:t>
      </w:r>
    </w:p>
    <w:p w:rsidR="00364CEB" w:rsidRPr="00294E18" w:rsidRDefault="00364CEB" w:rsidP="00364CEB">
      <w:pPr>
        <w:shd w:val="clear" w:color="auto" w:fill="FFFFFF"/>
        <w:spacing w:before="60" w:line="0" w:lineRule="atLeast"/>
        <w:jc w:val="center"/>
        <w:rPr>
          <w:color w:val="000000"/>
        </w:rPr>
      </w:pPr>
      <w:r>
        <w:rPr>
          <w:color w:val="000000"/>
        </w:rPr>
        <w:t xml:space="preserve">                                                   </w:t>
      </w:r>
      <w:r w:rsidRPr="00294E18">
        <w:rPr>
          <w:color w:val="000000"/>
        </w:rPr>
        <w:t>Почтовый адрес:</w:t>
      </w:r>
    </w:p>
    <w:p w:rsidR="00364CEB" w:rsidRPr="00294E18" w:rsidRDefault="00364CEB" w:rsidP="00364CEB">
      <w:pPr>
        <w:shd w:val="clear" w:color="auto" w:fill="FFFFFF"/>
        <w:spacing w:before="60" w:line="0" w:lineRule="atLeast"/>
        <w:jc w:val="right"/>
        <w:rPr>
          <w:color w:val="000000"/>
        </w:rPr>
      </w:pPr>
      <w:r w:rsidRPr="00294E18">
        <w:rPr>
          <w:color w:val="000000"/>
        </w:rPr>
        <w:t xml:space="preserve">                                             </w:t>
      </w:r>
      <w:r>
        <w:rPr>
          <w:color w:val="000000"/>
        </w:rPr>
        <w:t>_____</w:t>
      </w:r>
      <w:r w:rsidRPr="00294E18">
        <w:rPr>
          <w:color w:val="000000"/>
        </w:rPr>
        <w:t>____</w:t>
      </w:r>
      <w:r>
        <w:rPr>
          <w:color w:val="000000"/>
        </w:rPr>
        <w:t>_</w:t>
      </w:r>
      <w:r w:rsidRPr="00294E18">
        <w:rPr>
          <w:color w:val="000000"/>
        </w:rPr>
        <w:t>__________________________</w:t>
      </w:r>
    </w:p>
    <w:p w:rsidR="00364CEB" w:rsidRPr="00294E18" w:rsidRDefault="00364CEB" w:rsidP="00364CEB">
      <w:pPr>
        <w:shd w:val="clear" w:color="auto" w:fill="FFFFFF"/>
        <w:spacing w:before="60" w:line="0" w:lineRule="atLeast"/>
        <w:jc w:val="right"/>
        <w:rPr>
          <w:color w:val="000000"/>
        </w:rPr>
      </w:pPr>
      <w:r w:rsidRPr="00294E18">
        <w:rPr>
          <w:color w:val="000000"/>
        </w:rPr>
        <w:t xml:space="preserve">                                             __</w:t>
      </w:r>
      <w:r>
        <w:rPr>
          <w:color w:val="000000"/>
        </w:rPr>
        <w:t>________</w:t>
      </w:r>
      <w:r w:rsidRPr="00294E18">
        <w:rPr>
          <w:color w:val="000000"/>
        </w:rPr>
        <w:t>__________________________</w:t>
      </w:r>
    </w:p>
    <w:p w:rsidR="00364CEB" w:rsidRPr="00294E18" w:rsidRDefault="00364CEB" w:rsidP="00364CEB">
      <w:pPr>
        <w:shd w:val="clear" w:color="auto" w:fill="FFFFFF"/>
        <w:spacing w:before="60" w:line="0" w:lineRule="atLeast"/>
        <w:jc w:val="center"/>
        <w:rPr>
          <w:color w:val="000000"/>
        </w:rPr>
      </w:pPr>
      <w:r>
        <w:rPr>
          <w:color w:val="000000"/>
        </w:rPr>
        <w:t xml:space="preserve">                                                                                              </w:t>
      </w:r>
      <w:r w:rsidRPr="00294E18">
        <w:rPr>
          <w:color w:val="000000"/>
        </w:rPr>
        <w:t>Адрес электронной почты (при наличии):</w:t>
      </w:r>
    </w:p>
    <w:p w:rsidR="00364CEB" w:rsidRPr="00294E18" w:rsidRDefault="00364CEB" w:rsidP="00364CEB">
      <w:pPr>
        <w:shd w:val="clear" w:color="auto" w:fill="FFFFFF"/>
        <w:spacing w:before="60" w:line="0" w:lineRule="atLeast"/>
        <w:jc w:val="right"/>
        <w:rPr>
          <w:color w:val="000000"/>
        </w:rPr>
      </w:pPr>
      <w:r>
        <w:rPr>
          <w:color w:val="000000"/>
        </w:rPr>
        <w:t>____________________________________</w:t>
      </w:r>
      <w:r w:rsidRPr="00294E18">
        <w:rPr>
          <w:color w:val="000000"/>
        </w:rPr>
        <w:t xml:space="preserve">                              </w:t>
      </w:r>
    </w:p>
    <w:p w:rsidR="00364CEB" w:rsidRPr="00294E18" w:rsidRDefault="00364CEB" w:rsidP="00364CEB">
      <w:pPr>
        <w:shd w:val="clear" w:color="auto" w:fill="FFFFFF"/>
        <w:spacing w:before="60" w:line="0" w:lineRule="atLeast"/>
        <w:jc w:val="right"/>
        <w:rPr>
          <w:color w:val="000000"/>
        </w:rPr>
      </w:pPr>
      <w:r w:rsidRPr="00294E18">
        <w:rPr>
          <w:color w:val="000000"/>
        </w:rPr>
        <w:t xml:space="preserve">                                    </w:t>
      </w:r>
    </w:p>
    <w:p w:rsidR="00364CEB" w:rsidRPr="004339F9" w:rsidRDefault="00364CEB" w:rsidP="00364CEB">
      <w:pPr>
        <w:autoSpaceDE w:val="0"/>
        <w:autoSpaceDN w:val="0"/>
        <w:adjustRightInd w:val="0"/>
        <w:jc w:val="center"/>
        <w:rPr>
          <w:rFonts w:eastAsia="Arial Unicode MS"/>
          <w:b/>
          <w:sz w:val="27"/>
          <w:szCs w:val="27"/>
        </w:rPr>
      </w:pPr>
      <w:r w:rsidRPr="004339F9">
        <w:rPr>
          <w:rFonts w:eastAsia="Arial Unicode MS"/>
          <w:b/>
          <w:sz w:val="27"/>
          <w:szCs w:val="27"/>
        </w:rPr>
        <w:t>Уведомление</w:t>
      </w:r>
    </w:p>
    <w:p w:rsidR="00364CEB" w:rsidRPr="004339F9" w:rsidRDefault="00364CEB" w:rsidP="00364CEB">
      <w:pPr>
        <w:autoSpaceDE w:val="0"/>
        <w:autoSpaceDN w:val="0"/>
        <w:adjustRightInd w:val="0"/>
        <w:jc w:val="center"/>
        <w:rPr>
          <w:rFonts w:eastAsia="Arial Unicode MS"/>
          <w:b/>
          <w:sz w:val="27"/>
          <w:szCs w:val="27"/>
        </w:rPr>
      </w:pPr>
      <w:proofErr w:type="gramStart"/>
      <w:r w:rsidRPr="004339F9">
        <w:rPr>
          <w:rFonts w:eastAsia="Arial Unicode MS"/>
          <w:b/>
          <w:sz w:val="27"/>
          <w:szCs w:val="27"/>
        </w:rPr>
        <w:t xml:space="preserve">о </w:t>
      </w:r>
      <w:r>
        <w:rPr>
          <w:rFonts w:eastAsia="Arial Unicode MS"/>
          <w:b/>
          <w:sz w:val="27"/>
          <w:szCs w:val="27"/>
        </w:rPr>
        <w:t>не</w:t>
      </w:r>
      <w:r w:rsidRPr="004339F9">
        <w:rPr>
          <w:rFonts w:eastAsia="Arial Unicode MS"/>
          <w:b/>
          <w:sz w:val="27"/>
          <w:szCs w:val="27"/>
        </w:rPr>
        <w:t>соответствии указанных в уведомлении о планируемых</w:t>
      </w:r>
      <w:r w:rsidRPr="00633A92">
        <w:rPr>
          <w:rFonts w:eastAsia="Arial Unicode MS"/>
          <w:b/>
          <w:sz w:val="27"/>
          <w:szCs w:val="27"/>
        </w:rPr>
        <w:t xml:space="preserve"> </w:t>
      </w:r>
      <w:r w:rsidRPr="004339F9">
        <w:rPr>
          <w:rFonts w:eastAsia="Arial Unicode MS"/>
          <w:b/>
          <w:sz w:val="27"/>
          <w:szCs w:val="27"/>
        </w:rPr>
        <w:t>строительстве или реконструкции объекта индивидуального жилищного</w:t>
      </w:r>
      <w:r w:rsidRPr="00633A92">
        <w:rPr>
          <w:rFonts w:eastAsia="Arial Unicode MS"/>
          <w:b/>
          <w:sz w:val="27"/>
          <w:szCs w:val="27"/>
        </w:rPr>
        <w:t xml:space="preserve"> </w:t>
      </w:r>
      <w:r w:rsidRPr="004339F9">
        <w:rPr>
          <w:rFonts w:eastAsia="Arial Unicode MS"/>
          <w:b/>
          <w:sz w:val="27"/>
          <w:szCs w:val="27"/>
        </w:rPr>
        <w:t>строительства или садового дома параметров объекта индивидуального</w:t>
      </w:r>
      <w:r w:rsidRPr="00633A92">
        <w:rPr>
          <w:rFonts w:eastAsia="Arial Unicode MS"/>
          <w:b/>
          <w:sz w:val="27"/>
          <w:szCs w:val="27"/>
        </w:rPr>
        <w:t xml:space="preserve"> </w:t>
      </w:r>
      <w:r w:rsidRPr="004339F9">
        <w:rPr>
          <w:rFonts w:eastAsia="Arial Unicode MS"/>
          <w:b/>
          <w:sz w:val="27"/>
          <w:szCs w:val="27"/>
        </w:rPr>
        <w:t>жилищного строительства или садового дома установленным параметрам</w:t>
      </w:r>
      <w:r w:rsidRPr="00633A92">
        <w:rPr>
          <w:rFonts w:eastAsia="Arial Unicode MS"/>
          <w:b/>
          <w:sz w:val="27"/>
          <w:szCs w:val="27"/>
        </w:rPr>
        <w:t xml:space="preserve"> </w:t>
      </w:r>
      <w:r w:rsidRPr="004339F9">
        <w:rPr>
          <w:rFonts w:eastAsia="Arial Unicode MS"/>
          <w:b/>
          <w:sz w:val="27"/>
          <w:szCs w:val="27"/>
        </w:rPr>
        <w:t>и</w:t>
      </w:r>
      <w:r>
        <w:rPr>
          <w:rFonts w:eastAsia="Arial Unicode MS"/>
          <w:b/>
          <w:sz w:val="27"/>
          <w:szCs w:val="27"/>
        </w:rPr>
        <w:t xml:space="preserve"> (или) не</w:t>
      </w:r>
      <w:r w:rsidRPr="004339F9">
        <w:rPr>
          <w:rFonts w:eastAsia="Arial Unicode MS"/>
          <w:b/>
          <w:sz w:val="27"/>
          <w:szCs w:val="27"/>
        </w:rPr>
        <w:t>допустимости размещения объекта индивидуального жилищного</w:t>
      </w:r>
      <w:r w:rsidRPr="00633A92">
        <w:rPr>
          <w:rFonts w:eastAsia="Arial Unicode MS"/>
          <w:b/>
          <w:sz w:val="27"/>
          <w:szCs w:val="27"/>
        </w:rPr>
        <w:t xml:space="preserve"> </w:t>
      </w:r>
      <w:r w:rsidRPr="004339F9">
        <w:rPr>
          <w:rFonts w:eastAsia="Arial Unicode MS"/>
          <w:b/>
          <w:sz w:val="27"/>
          <w:szCs w:val="27"/>
        </w:rPr>
        <w:t>или садового дома на земельном участке</w:t>
      </w:r>
      <w:proofErr w:type="gramEnd"/>
    </w:p>
    <w:p w:rsidR="00364CEB" w:rsidRPr="00294E18" w:rsidRDefault="00364CEB" w:rsidP="00364CEB">
      <w:pPr>
        <w:shd w:val="clear" w:color="auto" w:fill="FFFFFF"/>
        <w:spacing w:before="60" w:line="0" w:lineRule="atLeast"/>
        <w:jc w:val="center"/>
        <w:rPr>
          <w:color w:val="000000"/>
          <w:sz w:val="28"/>
          <w:szCs w:val="28"/>
        </w:rPr>
      </w:pPr>
      <w:r w:rsidRPr="00294E18">
        <w:rPr>
          <w:color w:val="000000"/>
          <w:sz w:val="28"/>
          <w:szCs w:val="28"/>
        </w:rPr>
        <w:t xml:space="preserve">"__" ____________ 20__ г.                 </w:t>
      </w:r>
      <w:r>
        <w:rPr>
          <w:color w:val="000000"/>
          <w:sz w:val="28"/>
          <w:szCs w:val="28"/>
        </w:rPr>
        <w:t xml:space="preserve">                        </w:t>
      </w:r>
      <w:r w:rsidRPr="00294E18">
        <w:rPr>
          <w:color w:val="000000"/>
          <w:sz w:val="28"/>
          <w:szCs w:val="28"/>
        </w:rPr>
        <w:t xml:space="preserve">                          № _____</w:t>
      </w:r>
    </w:p>
    <w:p w:rsidR="00364CEB" w:rsidRPr="00294E18" w:rsidRDefault="00364CEB" w:rsidP="00364CEB">
      <w:pPr>
        <w:shd w:val="clear" w:color="auto" w:fill="FFFFFF"/>
        <w:spacing w:before="60" w:line="0" w:lineRule="atLeast"/>
        <w:jc w:val="right"/>
        <w:rPr>
          <w:color w:val="000000"/>
          <w:sz w:val="28"/>
          <w:szCs w:val="28"/>
        </w:rPr>
      </w:pPr>
    </w:p>
    <w:p w:rsidR="00364CEB" w:rsidRPr="004339F9" w:rsidRDefault="00364CEB" w:rsidP="00364CEB">
      <w:pPr>
        <w:autoSpaceDE w:val="0"/>
        <w:autoSpaceDN w:val="0"/>
        <w:adjustRightInd w:val="0"/>
        <w:ind w:firstLine="708"/>
        <w:jc w:val="both"/>
        <w:rPr>
          <w:rFonts w:eastAsia="Arial Unicode MS"/>
          <w:sz w:val="27"/>
          <w:szCs w:val="27"/>
        </w:rPr>
      </w:pPr>
      <w:proofErr w:type="gramStart"/>
      <w:r w:rsidRPr="004339F9">
        <w:rPr>
          <w:rFonts w:eastAsia="Arial Unicode MS"/>
          <w:sz w:val="27"/>
          <w:szCs w:val="27"/>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roofErr w:type="gramEnd"/>
    </w:p>
    <w:p w:rsidR="00364CEB" w:rsidRPr="004339F9" w:rsidRDefault="00364CEB" w:rsidP="00364CEB">
      <w:pPr>
        <w:autoSpaceDE w:val="0"/>
        <w:autoSpaceDN w:val="0"/>
        <w:adjustRightInd w:val="0"/>
        <w:jc w:val="both"/>
        <w:rPr>
          <w:rFonts w:eastAsia="Arial Unicode MS"/>
          <w:sz w:val="27"/>
          <w:szCs w:val="27"/>
        </w:rPr>
      </w:pPr>
    </w:p>
    <w:p w:rsidR="00364CEB" w:rsidRPr="004339F9" w:rsidRDefault="00364CEB" w:rsidP="00364CEB">
      <w:pPr>
        <w:autoSpaceDE w:val="0"/>
        <w:autoSpaceDN w:val="0"/>
        <w:adjustRightInd w:val="0"/>
        <w:jc w:val="both"/>
        <w:rPr>
          <w:rFonts w:eastAsia="Arial Unicode MS"/>
        </w:rPr>
      </w:pPr>
      <w:r w:rsidRPr="004339F9">
        <w:rPr>
          <w:rFonts w:eastAsia="Arial Unicode MS"/>
          <w:sz w:val="27"/>
          <w:szCs w:val="27"/>
        </w:rPr>
        <w:t>направленного</w:t>
      </w:r>
      <w:r w:rsidRPr="004339F9">
        <w:rPr>
          <w:rFonts w:eastAsia="Arial Unicode MS"/>
          <w:sz w:val="28"/>
          <w:szCs w:val="28"/>
        </w:rPr>
        <w:t xml:space="preserve"> </w:t>
      </w:r>
      <w:r w:rsidRPr="004339F9">
        <w:rPr>
          <w:rFonts w:eastAsia="Arial Unicode MS"/>
        </w:rPr>
        <w:t xml:space="preserve">                                                _____________________________</w:t>
      </w:r>
      <w:r>
        <w:rPr>
          <w:rFonts w:eastAsia="Arial Unicode MS"/>
        </w:rPr>
        <w:t>________</w:t>
      </w:r>
      <w:r w:rsidRPr="004339F9">
        <w:rPr>
          <w:rFonts w:eastAsia="Arial Unicode MS"/>
        </w:rPr>
        <w:t>__</w:t>
      </w:r>
      <w:r>
        <w:rPr>
          <w:rFonts w:eastAsia="Arial Unicode MS"/>
        </w:rPr>
        <w:t>____</w:t>
      </w:r>
      <w:r w:rsidRPr="004339F9">
        <w:rPr>
          <w:rFonts w:eastAsia="Arial Unicode MS"/>
        </w:rPr>
        <w:t xml:space="preserve"> </w:t>
      </w:r>
    </w:p>
    <w:p w:rsidR="00364CEB" w:rsidRPr="004339F9" w:rsidRDefault="00364CEB" w:rsidP="00364CEB">
      <w:pPr>
        <w:autoSpaceDE w:val="0"/>
        <w:autoSpaceDN w:val="0"/>
        <w:adjustRightInd w:val="0"/>
        <w:jc w:val="both"/>
        <w:rPr>
          <w:rFonts w:eastAsia="Arial Unicode MS"/>
        </w:rPr>
      </w:pPr>
      <w:r>
        <w:rPr>
          <w:rFonts w:eastAsia="Arial Unicode MS"/>
          <w:i/>
        </w:rPr>
        <w:t xml:space="preserve">                                                                                                </w:t>
      </w:r>
      <w:r w:rsidRPr="004339F9">
        <w:rPr>
          <w:rFonts w:eastAsia="Arial Unicode MS"/>
          <w:i/>
        </w:rPr>
        <w:t>(дата направления уведомления)</w:t>
      </w:r>
      <w:r w:rsidRPr="004339F9">
        <w:rPr>
          <w:rFonts w:eastAsia="Arial Unicode MS"/>
        </w:rPr>
        <w:t xml:space="preserve">           </w:t>
      </w:r>
    </w:p>
    <w:p w:rsidR="00364CEB" w:rsidRPr="004339F9" w:rsidRDefault="00364CEB" w:rsidP="00364CEB">
      <w:pPr>
        <w:autoSpaceDE w:val="0"/>
        <w:autoSpaceDN w:val="0"/>
        <w:adjustRightInd w:val="0"/>
        <w:jc w:val="both"/>
        <w:rPr>
          <w:rFonts w:eastAsia="Arial Unicode MS"/>
          <w:sz w:val="28"/>
          <w:szCs w:val="28"/>
        </w:rPr>
      </w:pPr>
      <w:r w:rsidRPr="00633A92">
        <w:rPr>
          <w:rFonts w:eastAsia="Arial Unicode MS"/>
          <w:sz w:val="27"/>
          <w:szCs w:val="27"/>
        </w:rPr>
        <w:t>з</w:t>
      </w:r>
      <w:r w:rsidRPr="004339F9">
        <w:rPr>
          <w:rFonts w:eastAsia="Arial Unicode MS"/>
          <w:sz w:val="27"/>
          <w:szCs w:val="27"/>
        </w:rPr>
        <w:t>арегистрированного</w:t>
      </w:r>
      <w:r w:rsidRPr="00633A92">
        <w:rPr>
          <w:rFonts w:eastAsia="Arial Unicode MS"/>
          <w:sz w:val="27"/>
          <w:szCs w:val="27"/>
        </w:rPr>
        <w:t xml:space="preserve">  </w:t>
      </w:r>
      <w:r>
        <w:rPr>
          <w:rFonts w:eastAsia="Arial Unicode MS"/>
          <w:sz w:val="28"/>
          <w:szCs w:val="28"/>
        </w:rPr>
        <w:t xml:space="preserve">                   </w:t>
      </w:r>
      <w:r>
        <w:rPr>
          <w:rFonts w:eastAsia="Arial Unicode MS"/>
        </w:rPr>
        <w:t xml:space="preserve">          </w:t>
      </w:r>
      <w:r w:rsidRPr="004339F9">
        <w:rPr>
          <w:rFonts w:eastAsia="Arial Unicode MS"/>
        </w:rPr>
        <w:t>_______________________________________</w:t>
      </w:r>
      <w:r>
        <w:rPr>
          <w:rFonts w:eastAsia="Arial Unicode MS"/>
        </w:rPr>
        <w:t>_____</w:t>
      </w:r>
    </w:p>
    <w:p w:rsidR="00364CEB" w:rsidRPr="004339F9" w:rsidRDefault="00364CEB" w:rsidP="00364CEB">
      <w:pPr>
        <w:autoSpaceDE w:val="0"/>
        <w:autoSpaceDN w:val="0"/>
        <w:adjustRightInd w:val="0"/>
        <w:jc w:val="both"/>
        <w:rPr>
          <w:rFonts w:eastAsia="Arial Unicode MS"/>
        </w:rPr>
      </w:pPr>
      <w:r>
        <w:rPr>
          <w:rFonts w:eastAsia="Arial Unicode MS"/>
          <w:i/>
        </w:rPr>
        <w:t xml:space="preserve">                                                                                    </w:t>
      </w:r>
      <w:r w:rsidRPr="004339F9">
        <w:rPr>
          <w:rFonts w:eastAsia="Arial Unicode MS"/>
          <w:i/>
        </w:rPr>
        <w:t xml:space="preserve">(дата и номер регистрации уведомления) </w:t>
      </w:r>
      <w:r w:rsidRPr="004339F9">
        <w:rPr>
          <w:rFonts w:eastAsia="Arial Unicode MS"/>
        </w:rPr>
        <w:t xml:space="preserve">           </w:t>
      </w:r>
    </w:p>
    <w:p w:rsidR="000E2287" w:rsidRDefault="000E2287" w:rsidP="00364CEB">
      <w:pPr>
        <w:autoSpaceDE w:val="0"/>
        <w:autoSpaceDN w:val="0"/>
        <w:adjustRightInd w:val="0"/>
        <w:jc w:val="both"/>
        <w:rPr>
          <w:rFonts w:eastAsia="Arial Unicode MS"/>
          <w:sz w:val="27"/>
          <w:szCs w:val="27"/>
        </w:rPr>
      </w:pPr>
      <w:r w:rsidRPr="004339F9">
        <w:rPr>
          <w:rFonts w:eastAsia="Arial Unicode MS"/>
          <w:sz w:val="27"/>
          <w:szCs w:val="27"/>
        </w:rPr>
        <w:t>У</w:t>
      </w:r>
      <w:r w:rsidR="00364CEB" w:rsidRPr="004339F9">
        <w:rPr>
          <w:rFonts w:eastAsia="Arial Unicode MS"/>
          <w:sz w:val="27"/>
          <w:szCs w:val="27"/>
        </w:rPr>
        <w:t>ведомляем</w:t>
      </w:r>
    </w:p>
    <w:p w:rsidR="000E2287" w:rsidRPr="000E2287" w:rsidRDefault="000E2287" w:rsidP="000E2287">
      <w:pPr>
        <w:autoSpaceDE w:val="0"/>
        <w:autoSpaceDN w:val="0"/>
        <w:adjustRightInd w:val="0"/>
        <w:jc w:val="both"/>
        <w:rPr>
          <w:rFonts w:eastAsia="Arial Unicode MS"/>
          <w:sz w:val="27"/>
          <w:szCs w:val="27"/>
        </w:rPr>
      </w:pPr>
      <w:r>
        <w:rPr>
          <w:rFonts w:eastAsia="Arial Unicode MS"/>
          <w:sz w:val="27"/>
          <w:szCs w:val="27"/>
        </w:rPr>
        <w:t>1</w:t>
      </w:r>
      <w:r w:rsidRPr="000E2287">
        <w:rPr>
          <w:rFonts w:eastAsia="Arial Unicode MS"/>
          <w:sz w:val="27"/>
          <w:szCs w:val="27"/>
        </w:rPr>
        <w:t xml:space="preserve">)   о   несоответствии  параметров,  указанных  в  уведомлении  </w:t>
      </w:r>
      <w:proofErr w:type="gramStart"/>
      <w:r w:rsidRPr="000E2287">
        <w:rPr>
          <w:rFonts w:eastAsia="Arial Unicode MS"/>
          <w:sz w:val="27"/>
          <w:szCs w:val="27"/>
        </w:rPr>
        <w:t>предельным</w:t>
      </w:r>
      <w:proofErr w:type="gramEnd"/>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параметрам  разрешенного  строительства, реконструкции объекта капитального</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строительства по следующим основаниям:</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_________________________________________________________________________</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_________________________________________________________________________</w:t>
      </w:r>
    </w:p>
    <w:p w:rsidR="000E2287" w:rsidRPr="000E2287" w:rsidRDefault="000E2287" w:rsidP="000E2287">
      <w:pPr>
        <w:autoSpaceDE w:val="0"/>
        <w:autoSpaceDN w:val="0"/>
        <w:adjustRightInd w:val="0"/>
        <w:jc w:val="both"/>
        <w:rPr>
          <w:rFonts w:eastAsia="Arial Unicode MS"/>
          <w:sz w:val="18"/>
          <w:szCs w:val="18"/>
        </w:rPr>
      </w:pPr>
      <w:proofErr w:type="gramStart"/>
      <w:r w:rsidRPr="000E2287">
        <w:rPr>
          <w:rFonts w:eastAsia="Arial Unicode MS"/>
          <w:sz w:val="18"/>
          <w:szCs w:val="18"/>
        </w:rPr>
        <w:t>(сведения о предельных параметрах разрешенного строительства, реконструкции</w:t>
      </w:r>
      <w:r>
        <w:rPr>
          <w:rFonts w:eastAsia="Arial Unicode MS"/>
          <w:sz w:val="18"/>
          <w:szCs w:val="18"/>
        </w:rPr>
        <w:t xml:space="preserve"> </w:t>
      </w:r>
      <w:r w:rsidRPr="000E2287">
        <w:rPr>
          <w:rFonts w:eastAsia="Arial Unicode MS"/>
          <w:sz w:val="18"/>
          <w:szCs w:val="18"/>
        </w:rPr>
        <w:t>объектов   капитального   строительства,   которые   установлены  правилами</w:t>
      </w:r>
      <w:r>
        <w:rPr>
          <w:rFonts w:eastAsia="Arial Unicode MS"/>
          <w:sz w:val="18"/>
          <w:szCs w:val="18"/>
        </w:rPr>
        <w:t xml:space="preserve"> </w:t>
      </w:r>
      <w:r w:rsidRPr="000E2287">
        <w:rPr>
          <w:rFonts w:eastAsia="Arial Unicode MS"/>
          <w:sz w:val="18"/>
          <w:szCs w:val="18"/>
        </w:rPr>
        <w:t>землепользования  и  застройки, документацией по планировке территории, или</w:t>
      </w:r>
      <w:r>
        <w:rPr>
          <w:rFonts w:eastAsia="Arial Unicode MS"/>
          <w:sz w:val="18"/>
          <w:szCs w:val="18"/>
        </w:rPr>
        <w:t xml:space="preserve"> </w:t>
      </w:r>
      <w:r w:rsidRPr="000E2287">
        <w:rPr>
          <w:rFonts w:eastAsia="Arial Unicode MS"/>
          <w:sz w:val="18"/>
          <w:szCs w:val="18"/>
        </w:rPr>
        <w:t>об    обязательных   требованиях   к   параметрам   объектов   капитального</w:t>
      </w:r>
      <w:r>
        <w:rPr>
          <w:rFonts w:eastAsia="Arial Unicode MS"/>
          <w:sz w:val="18"/>
          <w:szCs w:val="18"/>
        </w:rPr>
        <w:t xml:space="preserve"> </w:t>
      </w:r>
      <w:r w:rsidRPr="000E2287">
        <w:rPr>
          <w:rFonts w:eastAsia="Arial Unicode MS"/>
          <w:sz w:val="18"/>
          <w:szCs w:val="18"/>
        </w:rPr>
        <w:t xml:space="preserve">строительства,  которые  установлены  Градостроительным </w:t>
      </w:r>
      <w:hyperlink r:id="rId21" w:tooltip="&quot;Градостроительный кодекс Российской Федерации&quot; от 29.12.2004 N 190-ФЗ (ред. от 26.12.2024) (с изм. и доп., вступ. в силу с 01.03.2025) {КонсультантПлюс}">
        <w:r w:rsidRPr="000E2287">
          <w:rPr>
            <w:rStyle w:val="a4"/>
            <w:rFonts w:eastAsia="Arial Unicode MS"/>
            <w:sz w:val="18"/>
            <w:szCs w:val="18"/>
          </w:rPr>
          <w:t>кодексом</w:t>
        </w:r>
      </w:hyperlink>
      <w:r w:rsidRPr="000E2287">
        <w:rPr>
          <w:rFonts w:eastAsia="Arial Unicode MS"/>
          <w:sz w:val="18"/>
          <w:szCs w:val="18"/>
        </w:rPr>
        <w:t xml:space="preserve"> Российской</w:t>
      </w:r>
      <w:r>
        <w:rPr>
          <w:rFonts w:eastAsia="Arial Unicode MS"/>
          <w:sz w:val="18"/>
          <w:szCs w:val="18"/>
        </w:rPr>
        <w:t xml:space="preserve"> </w:t>
      </w:r>
      <w:r w:rsidRPr="000E2287">
        <w:rPr>
          <w:rFonts w:eastAsia="Arial Unicode MS"/>
          <w:sz w:val="18"/>
          <w:szCs w:val="18"/>
        </w:rPr>
        <w:t>Федерации  (Собрание  законодательства Российской Федерации, 2005, N 1, ст.16;</w:t>
      </w:r>
      <w:proofErr w:type="gramEnd"/>
      <w:r w:rsidRPr="000E2287">
        <w:rPr>
          <w:rFonts w:eastAsia="Arial Unicode MS"/>
          <w:sz w:val="18"/>
          <w:szCs w:val="18"/>
        </w:rPr>
        <w:t xml:space="preserve">  </w:t>
      </w:r>
      <w:proofErr w:type="gramStart"/>
      <w:r w:rsidRPr="000E2287">
        <w:rPr>
          <w:rFonts w:eastAsia="Arial Unicode MS"/>
          <w:sz w:val="18"/>
          <w:szCs w:val="18"/>
        </w:rPr>
        <w:t>2018,  N 32, ст. 5135), другими федеральными законами, действующими на</w:t>
      </w:r>
      <w:r>
        <w:rPr>
          <w:rFonts w:eastAsia="Arial Unicode MS"/>
          <w:sz w:val="18"/>
          <w:szCs w:val="18"/>
        </w:rPr>
        <w:t xml:space="preserve"> </w:t>
      </w:r>
      <w:r w:rsidRPr="000E2287">
        <w:rPr>
          <w:rFonts w:eastAsia="Arial Unicode MS"/>
          <w:sz w:val="18"/>
          <w:szCs w:val="18"/>
        </w:rPr>
        <w:t>дату  поступления уведомления, и которым не соответствуют параметры объект</w:t>
      </w:r>
      <w:r>
        <w:rPr>
          <w:rFonts w:eastAsia="Arial Unicode MS"/>
          <w:sz w:val="18"/>
          <w:szCs w:val="18"/>
        </w:rPr>
        <w:t xml:space="preserve"> </w:t>
      </w:r>
      <w:r w:rsidRPr="000E2287">
        <w:rPr>
          <w:rFonts w:eastAsia="Arial Unicode MS"/>
          <w:sz w:val="18"/>
          <w:szCs w:val="18"/>
        </w:rPr>
        <w:t>индивидуального  жилищного  строительства  или  садового  дома, указанные в уведомлении)</w:t>
      </w:r>
      <w:proofErr w:type="gramEnd"/>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lastRenderedPageBreak/>
        <w:t>2)   о   недопустимости   размещения   объекта   индивидуального  жилищного</w:t>
      </w:r>
      <w:r>
        <w:rPr>
          <w:rFonts w:eastAsia="Arial Unicode MS"/>
          <w:sz w:val="27"/>
          <w:szCs w:val="27"/>
        </w:rPr>
        <w:t xml:space="preserve"> </w:t>
      </w:r>
      <w:r w:rsidRPr="000E2287">
        <w:rPr>
          <w:rFonts w:eastAsia="Arial Unicode MS"/>
          <w:sz w:val="27"/>
          <w:szCs w:val="27"/>
        </w:rPr>
        <w:t>строительства   или   садового  дома  на  земельном  участке  по  следующим</w:t>
      </w:r>
      <w:r>
        <w:rPr>
          <w:rFonts w:eastAsia="Arial Unicode MS"/>
          <w:sz w:val="27"/>
          <w:szCs w:val="27"/>
        </w:rPr>
        <w:t xml:space="preserve"> </w:t>
      </w:r>
      <w:r w:rsidRPr="000E2287">
        <w:rPr>
          <w:rFonts w:eastAsia="Arial Unicode MS"/>
          <w:sz w:val="27"/>
          <w:szCs w:val="27"/>
        </w:rPr>
        <w:t>основаниям:</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_________________________________________________________________________</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_________________________________________________________________________</w:t>
      </w:r>
    </w:p>
    <w:p w:rsidR="000E2287" w:rsidRPr="000E2287" w:rsidRDefault="000E2287" w:rsidP="000E2287">
      <w:pPr>
        <w:autoSpaceDE w:val="0"/>
        <w:autoSpaceDN w:val="0"/>
        <w:adjustRightInd w:val="0"/>
        <w:jc w:val="both"/>
        <w:rPr>
          <w:rFonts w:eastAsia="Arial Unicode MS"/>
          <w:sz w:val="18"/>
          <w:szCs w:val="18"/>
        </w:rPr>
      </w:pPr>
      <w:r w:rsidRPr="000E2287">
        <w:rPr>
          <w:rFonts w:eastAsia="Arial Unicode MS"/>
          <w:sz w:val="18"/>
          <w:szCs w:val="18"/>
        </w:rPr>
        <w:t>(сведения  о  видах  разрешенного  использования земельного участка и (или)</w:t>
      </w:r>
      <w:r>
        <w:rPr>
          <w:rFonts w:eastAsia="Arial Unicode MS"/>
          <w:sz w:val="18"/>
          <w:szCs w:val="18"/>
        </w:rPr>
        <w:t xml:space="preserve"> </w:t>
      </w:r>
      <w:r w:rsidRPr="000E2287">
        <w:rPr>
          <w:rFonts w:eastAsia="Arial Unicode MS"/>
          <w:sz w:val="18"/>
          <w:szCs w:val="18"/>
        </w:rPr>
        <w:t>ограничениях,   установленных   в   соответствии   с   земельным   и   иным</w:t>
      </w:r>
      <w:r>
        <w:rPr>
          <w:rFonts w:eastAsia="Arial Unicode MS"/>
          <w:sz w:val="18"/>
          <w:szCs w:val="18"/>
        </w:rPr>
        <w:t xml:space="preserve"> </w:t>
      </w:r>
      <w:r w:rsidRPr="000E2287">
        <w:rPr>
          <w:rFonts w:eastAsia="Arial Unicode MS"/>
          <w:sz w:val="18"/>
          <w:szCs w:val="18"/>
        </w:rPr>
        <w:t>законодательством  Российской  Федерации и действующими на дату поступления</w:t>
      </w:r>
      <w:r>
        <w:rPr>
          <w:rFonts w:eastAsia="Arial Unicode MS"/>
          <w:sz w:val="18"/>
          <w:szCs w:val="18"/>
        </w:rPr>
        <w:t xml:space="preserve"> </w:t>
      </w:r>
      <w:r w:rsidRPr="000E2287">
        <w:rPr>
          <w:rFonts w:eastAsia="Arial Unicode MS"/>
          <w:sz w:val="18"/>
          <w:szCs w:val="18"/>
        </w:rPr>
        <w:t>уведомления)</w:t>
      </w:r>
    </w:p>
    <w:p w:rsidR="000E2287" w:rsidRDefault="000E2287" w:rsidP="000E2287">
      <w:pPr>
        <w:autoSpaceDE w:val="0"/>
        <w:autoSpaceDN w:val="0"/>
        <w:adjustRightInd w:val="0"/>
        <w:jc w:val="both"/>
        <w:rPr>
          <w:rFonts w:eastAsia="Arial Unicode MS"/>
          <w:sz w:val="27"/>
          <w:szCs w:val="27"/>
        </w:rPr>
      </w:pP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3)  о  том,  что  уведомление  подано  или  направлено лицом, не являющимся</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 xml:space="preserve">застройщиком  в  связи с отсутствием прав на земельный участок </w:t>
      </w:r>
      <w:proofErr w:type="gramStart"/>
      <w:r w:rsidRPr="000E2287">
        <w:rPr>
          <w:rFonts w:eastAsia="Arial Unicode MS"/>
          <w:sz w:val="27"/>
          <w:szCs w:val="27"/>
        </w:rPr>
        <w:t>по</w:t>
      </w:r>
      <w:proofErr w:type="gramEnd"/>
      <w:r w:rsidRPr="000E2287">
        <w:rPr>
          <w:rFonts w:eastAsia="Arial Unicode MS"/>
          <w:sz w:val="27"/>
          <w:szCs w:val="27"/>
        </w:rPr>
        <w:t xml:space="preserve"> следующим</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основаниям:</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_________________________________________________________________________</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_________________________________________________________________________</w:t>
      </w:r>
    </w:p>
    <w:p w:rsidR="000E2287" w:rsidRPr="000E2287" w:rsidRDefault="000E2287" w:rsidP="000E2287">
      <w:pPr>
        <w:autoSpaceDE w:val="0"/>
        <w:autoSpaceDN w:val="0"/>
        <w:adjustRightInd w:val="0"/>
        <w:jc w:val="center"/>
        <w:rPr>
          <w:rFonts w:eastAsia="Arial Unicode MS"/>
          <w:sz w:val="18"/>
          <w:szCs w:val="18"/>
        </w:rPr>
      </w:pPr>
      <w:r w:rsidRPr="000E2287">
        <w:rPr>
          <w:rFonts w:eastAsia="Arial Unicode MS"/>
          <w:sz w:val="18"/>
          <w:szCs w:val="18"/>
        </w:rPr>
        <w:t>(сведения   о  том,  что  лицо,  подавшее  или  направившее  уведомление  о</w:t>
      </w:r>
      <w:r>
        <w:rPr>
          <w:rFonts w:eastAsia="Arial Unicode MS"/>
          <w:sz w:val="18"/>
          <w:szCs w:val="18"/>
        </w:rPr>
        <w:t xml:space="preserve"> </w:t>
      </w:r>
      <w:r w:rsidRPr="000E2287">
        <w:rPr>
          <w:rFonts w:eastAsia="Arial Unicode MS"/>
          <w:sz w:val="18"/>
          <w:szCs w:val="18"/>
        </w:rPr>
        <w:t>планируемом строительстве, не является застройщиком в связи с отсутствием у</w:t>
      </w:r>
      <w:r>
        <w:rPr>
          <w:rFonts w:eastAsia="Arial Unicode MS"/>
          <w:sz w:val="18"/>
          <w:szCs w:val="18"/>
        </w:rPr>
        <w:t xml:space="preserve"> </w:t>
      </w:r>
      <w:r w:rsidRPr="000E2287">
        <w:rPr>
          <w:rFonts w:eastAsia="Arial Unicode MS"/>
          <w:sz w:val="18"/>
          <w:szCs w:val="18"/>
        </w:rPr>
        <w:t>него прав на земельный участок)</w:t>
      </w:r>
    </w:p>
    <w:p w:rsidR="000E2287" w:rsidRPr="000E2287" w:rsidRDefault="000E2287" w:rsidP="000E2287">
      <w:pPr>
        <w:autoSpaceDE w:val="0"/>
        <w:autoSpaceDN w:val="0"/>
        <w:adjustRightInd w:val="0"/>
        <w:jc w:val="both"/>
        <w:rPr>
          <w:rFonts w:eastAsia="Arial Unicode MS"/>
          <w:sz w:val="18"/>
          <w:szCs w:val="18"/>
        </w:rPr>
      </w:pP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4)  о  несоответствии  описания  внешнего  облика  объекта  индивидуального</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жилищного  строительства  или  садового  дома предмету охраны исторического</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 xml:space="preserve">поселения  и  требованиям  к  </w:t>
      </w:r>
      <w:proofErr w:type="gramStart"/>
      <w:r w:rsidRPr="000E2287">
        <w:rPr>
          <w:rFonts w:eastAsia="Arial Unicode MS"/>
          <w:sz w:val="27"/>
          <w:szCs w:val="27"/>
        </w:rPr>
        <w:t>архитектурным  решениям</w:t>
      </w:r>
      <w:proofErr w:type="gramEnd"/>
      <w:r w:rsidRPr="000E2287">
        <w:rPr>
          <w:rFonts w:eastAsia="Arial Unicode MS"/>
          <w:sz w:val="27"/>
          <w:szCs w:val="27"/>
        </w:rPr>
        <w:t xml:space="preserve"> объектов капитального</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 xml:space="preserve">строительства,  установленным градостроительным регламентом применительно </w:t>
      </w:r>
      <w:proofErr w:type="gramStart"/>
      <w:r w:rsidRPr="000E2287">
        <w:rPr>
          <w:rFonts w:eastAsia="Arial Unicode MS"/>
          <w:sz w:val="27"/>
          <w:szCs w:val="27"/>
        </w:rPr>
        <w:t>к</w:t>
      </w:r>
      <w:proofErr w:type="gramEnd"/>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 xml:space="preserve">территориальной  зоне,  расположенной  в  границах территории </w:t>
      </w:r>
      <w:proofErr w:type="gramStart"/>
      <w:r w:rsidRPr="000E2287">
        <w:rPr>
          <w:rFonts w:eastAsia="Arial Unicode MS"/>
          <w:sz w:val="27"/>
          <w:szCs w:val="27"/>
        </w:rPr>
        <w:t>исторического</w:t>
      </w:r>
      <w:proofErr w:type="gramEnd"/>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поселения федерального или регионального значения по следующим основаниям:</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___________________________________________</w:t>
      </w:r>
      <w:r>
        <w:rPr>
          <w:rFonts w:eastAsia="Arial Unicode MS"/>
          <w:sz w:val="27"/>
          <w:szCs w:val="27"/>
        </w:rPr>
        <w:t>______________________________</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_________________________________________________________________________</w:t>
      </w:r>
    </w:p>
    <w:p w:rsidR="000E2287" w:rsidRPr="000E2287" w:rsidRDefault="000E2287" w:rsidP="000E2287">
      <w:pPr>
        <w:autoSpaceDE w:val="0"/>
        <w:autoSpaceDN w:val="0"/>
        <w:adjustRightInd w:val="0"/>
        <w:jc w:val="both"/>
        <w:rPr>
          <w:rFonts w:eastAsia="Arial Unicode MS"/>
          <w:sz w:val="18"/>
          <w:szCs w:val="18"/>
        </w:rPr>
      </w:pPr>
      <w:r w:rsidRPr="000E2287">
        <w:rPr>
          <w:rFonts w:eastAsia="Arial Unicode MS"/>
          <w:sz w:val="18"/>
          <w:szCs w:val="18"/>
        </w:rPr>
        <w:t>(реквизиты  уведомления  органа  исполнительной  власти субъекта Российской</w:t>
      </w:r>
      <w:r>
        <w:rPr>
          <w:rFonts w:eastAsia="Arial Unicode MS"/>
          <w:sz w:val="18"/>
          <w:szCs w:val="18"/>
        </w:rPr>
        <w:t xml:space="preserve"> </w:t>
      </w:r>
      <w:r w:rsidRPr="000E2287">
        <w:rPr>
          <w:rFonts w:eastAsia="Arial Unicode MS"/>
          <w:sz w:val="18"/>
          <w:szCs w:val="18"/>
        </w:rPr>
        <w:t>Федерации, уполномоченного в области охраны объектов культурного наследия)</w:t>
      </w:r>
    </w:p>
    <w:p w:rsidR="000E2287" w:rsidRPr="000E2287" w:rsidRDefault="000E2287" w:rsidP="000E2287">
      <w:pPr>
        <w:autoSpaceDE w:val="0"/>
        <w:autoSpaceDN w:val="0"/>
        <w:adjustRightInd w:val="0"/>
        <w:jc w:val="both"/>
        <w:rPr>
          <w:rFonts w:eastAsia="Arial Unicode MS"/>
          <w:sz w:val="27"/>
          <w:szCs w:val="27"/>
        </w:rPr>
      </w:pPr>
    </w:p>
    <w:p w:rsidR="000E2287" w:rsidRPr="000E2287" w:rsidRDefault="000E2287" w:rsidP="000E2287">
      <w:pPr>
        <w:autoSpaceDE w:val="0"/>
        <w:autoSpaceDN w:val="0"/>
        <w:adjustRightInd w:val="0"/>
        <w:jc w:val="both"/>
        <w:rPr>
          <w:rFonts w:eastAsia="Arial Unicode MS"/>
          <w:sz w:val="27"/>
          <w:szCs w:val="27"/>
        </w:rPr>
      </w:pP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М.П.</w:t>
      </w:r>
    </w:p>
    <w:p w:rsidR="000E2287" w:rsidRPr="000E2287" w:rsidRDefault="000E2287" w:rsidP="000E2287">
      <w:pPr>
        <w:autoSpaceDE w:val="0"/>
        <w:autoSpaceDN w:val="0"/>
        <w:adjustRightInd w:val="0"/>
        <w:jc w:val="both"/>
        <w:rPr>
          <w:rFonts w:eastAsia="Arial Unicode MS"/>
          <w:sz w:val="27"/>
          <w:szCs w:val="27"/>
        </w:rPr>
      </w:pP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К настоящему уведомлению прилагаются:</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_________________________________________________________________________</w:t>
      </w:r>
    </w:p>
    <w:p w:rsidR="000E2287" w:rsidRPr="000E2287" w:rsidRDefault="000E2287" w:rsidP="000E2287">
      <w:pPr>
        <w:autoSpaceDE w:val="0"/>
        <w:autoSpaceDN w:val="0"/>
        <w:adjustRightInd w:val="0"/>
        <w:jc w:val="both"/>
        <w:rPr>
          <w:rFonts w:eastAsia="Arial Unicode MS"/>
          <w:sz w:val="27"/>
          <w:szCs w:val="27"/>
        </w:rPr>
      </w:pPr>
      <w:r w:rsidRPr="000E2287">
        <w:rPr>
          <w:rFonts w:eastAsia="Arial Unicode MS"/>
          <w:sz w:val="27"/>
          <w:szCs w:val="27"/>
        </w:rPr>
        <w:t>_________________________________________________________________________</w:t>
      </w:r>
    </w:p>
    <w:p w:rsidR="00364CEB" w:rsidRDefault="00364CEB" w:rsidP="00364CEB">
      <w:pPr>
        <w:autoSpaceDE w:val="0"/>
        <w:autoSpaceDN w:val="0"/>
        <w:adjustRightInd w:val="0"/>
        <w:jc w:val="center"/>
        <w:rPr>
          <w:rFonts w:eastAsia="Arial Unicode MS"/>
          <w:i/>
        </w:rPr>
      </w:pPr>
    </w:p>
    <w:p w:rsidR="00364CEB" w:rsidRPr="00294E18" w:rsidRDefault="00364CEB" w:rsidP="00364CEB">
      <w:pPr>
        <w:shd w:val="clear" w:color="auto" w:fill="FFFFFF"/>
        <w:spacing w:before="60" w:line="0" w:lineRule="atLeast"/>
        <w:rPr>
          <w:color w:val="000000"/>
          <w:sz w:val="28"/>
          <w:szCs w:val="28"/>
        </w:rPr>
      </w:pPr>
      <w:r>
        <w:rPr>
          <w:color w:val="000000"/>
          <w:sz w:val="28"/>
          <w:szCs w:val="28"/>
        </w:rPr>
        <w:t>____________________                   _________________                  _______________</w:t>
      </w:r>
    </w:p>
    <w:p w:rsidR="00364CEB" w:rsidRDefault="00364CEB" w:rsidP="00364CEB">
      <w:pPr>
        <w:shd w:val="clear" w:color="auto" w:fill="FFFFFF"/>
        <w:spacing w:before="60" w:line="0" w:lineRule="atLeast"/>
        <w:rPr>
          <w:color w:val="000000"/>
          <w:sz w:val="18"/>
          <w:szCs w:val="18"/>
        </w:rPr>
      </w:pPr>
      <w:proofErr w:type="gramStart"/>
      <w:r w:rsidRPr="007B471A">
        <w:rPr>
          <w:color w:val="000000"/>
          <w:sz w:val="18"/>
          <w:szCs w:val="18"/>
        </w:rPr>
        <w:t>(должность уполномоченного</w:t>
      </w:r>
      <w:r>
        <w:rPr>
          <w:color w:val="000000"/>
          <w:sz w:val="18"/>
          <w:szCs w:val="18"/>
        </w:rPr>
        <w:t xml:space="preserve"> на выдачу </w:t>
      </w:r>
      <w:r w:rsidRPr="007B471A">
        <w:rPr>
          <w:color w:val="000000"/>
          <w:sz w:val="18"/>
          <w:szCs w:val="18"/>
        </w:rPr>
        <w:t xml:space="preserve">                  </w:t>
      </w:r>
      <w:r>
        <w:rPr>
          <w:color w:val="000000"/>
          <w:sz w:val="18"/>
          <w:szCs w:val="18"/>
        </w:rPr>
        <w:t xml:space="preserve">                    </w:t>
      </w:r>
      <w:r w:rsidRPr="007B471A">
        <w:rPr>
          <w:color w:val="000000"/>
          <w:sz w:val="18"/>
          <w:szCs w:val="18"/>
        </w:rPr>
        <w:t xml:space="preserve">  (подпись)      </w:t>
      </w:r>
      <w:r>
        <w:rPr>
          <w:color w:val="000000"/>
          <w:sz w:val="18"/>
          <w:szCs w:val="18"/>
        </w:rPr>
        <w:t xml:space="preserve">                                                 </w:t>
      </w:r>
      <w:r w:rsidRPr="007B471A">
        <w:rPr>
          <w:color w:val="000000"/>
          <w:sz w:val="18"/>
          <w:szCs w:val="18"/>
        </w:rPr>
        <w:t xml:space="preserve"> (расшифровка</w:t>
      </w:r>
      <w:r>
        <w:rPr>
          <w:color w:val="000000"/>
          <w:sz w:val="18"/>
          <w:szCs w:val="18"/>
        </w:rPr>
        <w:t>)</w:t>
      </w:r>
      <w:proofErr w:type="gramEnd"/>
    </w:p>
    <w:p w:rsidR="00364CEB" w:rsidRPr="00633A92" w:rsidRDefault="00364CEB" w:rsidP="00364CEB">
      <w:pPr>
        <w:autoSpaceDE w:val="0"/>
        <w:autoSpaceDN w:val="0"/>
        <w:adjustRightInd w:val="0"/>
        <w:jc w:val="both"/>
        <w:rPr>
          <w:rFonts w:eastAsia="Arial Unicode MS"/>
          <w:sz w:val="18"/>
          <w:szCs w:val="18"/>
        </w:rPr>
      </w:pPr>
      <w:r w:rsidRPr="007B471A">
        <w:rPr>
          <w:color w:val="000000"/>
          <w:sz w:val="18"/>
          <w:szCs w:val="18"/>
        </w:rPr>
        <w:t xml:space="preserve"> </w:t>
      </w:r>
      <w:r w:rsidRPr="00633A92">
        <w:rPr>
          <w:rFonts w:eastAsia="Arial Unicode MS"/>
          <w:sz w:val="18"/>
          <w:szCs w:val="18"/>
        </w:rPr>
        <w:t>разрешений на строительство</w:t>
      </w:r>
    </w:p>
    <w:p w:rsidR="00364CEB" w:rsidRPr="00633A92" w:rsidRDefault="00364CEB" w:rsidP="00364CEB">
      <w:pPr>
        <w:autoSpaceDE w:val="0"/>
        <w:autoSpaceDN w:val="0"/>
        <w:adjustRightInd w:val="0"/>
        <w:jc w:val="both"/>
        <w:rPr>
          <w:rFonts w:eastAsia="Arial Unicode MS"/>
          <w:sz w:val="18"/>
          <w:szCs w:val="18"/>
        </w:rPr>
      </w:pPr>
      <w:r w:rsidRPr="00633A92">
        <w:rPr>
          <w:rFonts w:eastAsia="Arial Unicode MS"/>
          <w:sz w:val="18"/>
          <w:szCs w:val="18"/>
        </w:rPr>
        <w:t xml:space="preserve"> должностного лица, руководителя</w:t>
      </w:r>
    </w:p>
    <w:p w:rsidR="00364CEB" w:rsidRPr="00633A92" w:rsidRDefault="00364CEB" w:rsidP="00364CEB">
      <w:pPr>
        <w:autoSpaceDE w:val="0"/>
        <w:autoSpaceDN w:val="0"/>
        <w:adjustRightInd w:val="0"/>
        <w:jc w:val="both"/>
        <w:rPr>
          <w:rFonts w:eastAsia="Arial Unicode MS"/>
          <w:sz w:val="18"/>
          <w:szCs w:val="18"/>
        </w:rPr>
      </w:pPr>
      <w:r w:rsidRPr="00633A92">
        <w:rPr>
          <w:rFonts w:eastAsia="Arial Unicode MS"/>
          <w:sz w:val="18"/>
          <w:szCs w:val="18"/>
        </w:rPr>
        <w:t>уполномоченного органа)</w:t>
      </w:r>
    </w:p>
    <w:p w:rsidR="00364CEB" w:rsidRDefault="00364CEB" w:rsidP="00633A92">
      <w:pPr>
        <w:autoSpaceDE w:val="0"/>
        <w:autoSpaceDN w:val="0"/>
        <w:adjustRightInd w:val="0"/>
        <w:jc w:val="both"/>
        <w:rPr>
          <w:rFonts w:eastAsia="Arial Unicode MS"/>
          <w:sz w:val="18"/>
          <w:szCs w:val="18"/>
        </w:rPr>
      </w:pPr>
    </w:p>
    <w:p w:rsidR="00364CEB" w:rsidRDefault="00364CEB" w:rsidP="00633A92">
      <w:pPr>
        <w:autoSpaceDE w:val="0"/>
        <w:autoSpaceDN w:val="0"/>
        <w:adjustRightInd w:val="0"/>
        <w:jc w:val="both"/>
        <w:rPr>
          <w:rFonts w:eastAsia="Arial Unicode MS"/>
          <w:sz w:val="18"/>
          <w:szCs w:val="18"/>
        </w:rPr>
      </w:pPr>
    </w:p>
    <w:p w:rsidR="00364CEB" w:rsidRDefault="00364CEB" w:rsidP="00633A92">
      <w:pPr>
        <w:autoSpaceDE w:val="0"/>
        <w:autoSpaceDN w:val="0"/>
        <w:adjustRightInd w:val="0"/>
        <w:jc w:val="both"/>
        <w:rPr>
          <w:rFonts w:eastAsia="Arial Unicode MS"/>
          <w:sz w:val="18"/>
          <w:szCs w:val="18"/>
        </w:rPr>
      </w:pPr>
    </w:p>
    <w:p w:rsidR="00364CEB" w:rsidRDefault="00364CEB" w:rsidP="00633A92">
      <w:pPr>
        <w:autoSpaceDE w:val="0"/>
        <w:autoSpaceDN w:val="0"/>
        <w:adjustRightInd w:val="0"/>
        <w:jc w:val="both"/>
        <w:rPr>
          <w:rFonts w:eastAsia="Arial Unicode MS"/>
          <w:sz w:val="18"/>
          <w:szCs w:val="18"/>
        </w:rPr>
      </w:pPr>
    </w:p>
    <w:p w:rsidR="00364CEB" w:rsidRDefault="00364CEB" w:rsidP="00633A92">
      <w:pPr>
        <w:autoSpaceDE w:val="0"/>
        <w:autoSpaceDN w:val="0"/>
        <w:adjustRightInd w:val="0"/>
        <w:jc w:val="both"/>
        <w:rPr>
          <w:rFonts w:eastAsia="Arial Unicode MS"/>
          <w:sz w:val="18"/>
          <w:szCs w:val="18"/>
        </w:rPr>
      </w:pPr>
    </w:p>
    <w:p w:rsidR="00364CEB" w:rsidRDefault="00364CEB" w:rsidP="00633A92">
      <w:pPr>
        <w:autoSpaceDE w:val="0"/>
        <w:autoSpaceDN w:val="0"/>
        <w:adjustRightInd w:val="0"/>
        <w:jc w:val="both"/>
        <w:rPr>
          <w:rFonts w:eastAsia="Arial Unicode MS"/>
          <w:sz w:val="18"/>
          <w:szCs w:val="18"/>
        </w:rPr>
      </w:pPr>
    </w:p>
    <w:p w:rsidR="000E2287" w:rsidRDefault="000E2287" w:rsidP="00633A92">
      <w:pPr>
        <w:autoSpaceDE w:val="0"/>
        <w:autoSpaceDN w:val="0"/>
        <w:adjustRightInd w:val="0"/>
        <w:jc w:val="both"/>
        <w:rPr>
          <w:rFonts w:eastAsia="Arial Unicode MS"/>
          <w:sz w:val="18"/>
          <w:szCs w:val="18"/>
        </w:rPr>
      </w:pPr>
    </w:p>
    <w:p w:rsidR="000E2287" w:rsidRDefault="000E2287" w:rsidP="00633A92">
      <w:pPr>
        <w:autoSpaceDE w:val="0"/>
        <w:autoSpaceDN w:val="0"/>
        <w:adjustRightInd w:val="0"/>
        <w:jc w:val="both"/>
        <w:rPr>
          <w:rFonts w:eastAsia="Arial Unicode MS"/>
          <w:sz w:val="18"/>
          <w:szCs w:val="18"/>
        </w:rPr>
      </w:pPr>
    </w:p>
    <w:p w:rsidR="000E2287" w:rsidRDefault="000E2287" w:rsidP="00633A92">
      <w:pPr>
        <w:autoSpaceDE w:val="0"/>
        <w:autoSpaceDN w:val="0"/>
        <w:adjustRightInd w:val="0"/>
        <w:jc w:val="both"/>
        <w:rPr>
          <w:rFonts w:eastAsia="Arial Unicode MS"/>
          <w:sz w:val="18"/>
          <w:szCs w:val="18"/>
        </w:rPr>
      </w:pPr>
    </w:p>
    <w:p w:rsidR="000E2287" w:rsidRDefault="000E2287" w:rsidP="00633A92">
      <w:pPr>
        <w:autoSpaceDE w:val="0"/>
        <w:autoSpaceDN w:val="0"/>
        <w:adjustRightInd w:val="0"/>
        <w:jc w:val="both"/>
        <w:rPr>
          <w:rFonts w:eastAsia="Arial Unicode MS"/>
          <w:sz w:val="18"/>
          <w:szCs w:val="18"/>
        </w:rPr>
      </w:pPr>
    </w:p>
    <w:p w:rsidR="00364CEB" w:rsidRDefault="00364CEB" w:rsidP="00633A92">
      <w:pPr>
        <w:autoSpaceDE w:val="0"/>
        <w:autoSpaceDN w:val="0"/>
        <w:adjustRightInd w:val="0"/>
        <w:jc w:val="both"/>
        <w:rPr>
          <w:rFonts w:eastAsia="Arial Unicode MS"/>
          <w:sz w:val="18"/>
          <w:szCs w:val="18"/>
        </w:rPr>
      </w:pPr>
    </w:p>
    <w:p w:rsidR="00364CEB" w:rsidRDefault="00364CEB" w:rsidP="00633A92">
      <w:pPr>
        <w:autoSpaceDE w:val="0"/>
        <w:autoSpaceDN w:val="0"/>
        <w:adjustRightInd w:val="0"/>
        <w:jc w:val="both"/>
        <w:rPr>
          <w:rFonts w:eastAsia="Arial Unicode MS"/>
          <w:sz w:val="18"/>
          <w:szCs w:val="18"/>
        </w:rPr>
      </w:pPr>
    </w:p>
    <w:p w:rsidR="00364CEB" w:rsidRDefault="00364CEB" w:rsidP="00633A92">
      <w:pPr>
        <w:autoSpaceDE w:val="0"/>
        <w:autoSpaceDN w:val="0"/>
        <w:adjustRightInd w:val="0"/>
        <w:jc w:val="both"/>
        <w:rPr>
          <w:rFonts w:eastAsia="Arial Unicode MS"/>
          <w:sz w:val="18"/>
          <w:szCs w:val="18"/>
        </w:rPr>
      </w:pPr>
    </w:p>
    <w:p w:rsidR="00364CEB" w:rsidRDefault="00364CEB" w:rsidP="00633A92">
      <w:pPr>
        <w:autoSpaceDE w:val="0"/>
        <w:autoSpaceDN w:val="0"/>
        <w:adjustRightInd w:val="0"/>
        <w:jc w:val="both"/>
        <w:rPr>
          <w:rFonts w:eastAsia="Arial Unicode MS"/>
          <w:sz w:val="18"/>
          <w:szCs w:val="18"/>
        </w:rPr>
      </w:pPr>
    </w:p>
    <w:p w:rsidR="00364CEB" w:rsidRPr="00633A92" w:rsidRDefault="00364CEB" w:rsidP="00633A92">
      <w:pPr>
        <w:autoSpaceDE w:val="0"/>
        <w:autoSpaceDN w:val="0"/>
        <w:adjustRightInd w:val="0"/>
        <w:jc w:val="both"/>
        <w:rPr>
          <w:rFonts w:eastAsia="Arial Unicode MS"/>
          <w:sz w:val="18"/>
          <w:szCs w:val="18"/>
        </w:rPr>
      </w:pPr>
    </w:p>
    <w:p w:rsidR="00294E18" w:rsidRPr="007B471A" w:rsidRDefault="00294E18" w:rsidP="007B471A">
      <w:pPr>
        <w:shd w:val="clear" w:color="auto" w:fill="FFFFFF"/>
        <w:spacing w:before="60" w:line="0" w:lineRule="atLeast"/>
        <w:rPr>
          <w:rFonts w:eastAsia="Arial Unicode MS"/>
          <w:color w:val="000000"/>
          <w:sz w:val="18"/>
          <w:szCs w:val="18"/>
        </w:rPr>
      </w:pPr>
    </w:p>
    <w:p w:rsidR="007B471A" w:rsidRPr="007B471A" w:rsidRDefault="007B471A" w:rsidP="00633A92">
      <w:pPr>
        <w:jc w:val="right"/>
        <w:rPr>
          <w:color w:val="000000"/>
          <w:sz w:val="20"/>
          <w:szCs w:val="20"/>
        </w:rPr>
      </w:pPr>
      <w:r w:rsidRPr="007B471A">
        <w:rPr>
          <w:color w:val="000000"/>
          <w:sz w:val="20"/>
          <w:szCs w:val="20"/>
        </w:rPr>
        <w:lastRenderedPageBreak/>
        <w:t>Приложение №</w:t>
      </w:r>
      <w:r w:rsidR="00771C6E">
        <w:rPr>
          <w:color w:val="000000"/>
          <w:sz w:val="20"/>
          <w:szCs w:val="20"/>
        </w:rPr>
        <w:t>3</w:t>
      </w:r>
      <w:r w:rsidRPr="007B471A">
        <w:rPr>
          <w:color w:val="000000"/>
          <w:sz w:val="20"/>
          <w:szCs w:val="20"/>
        </w:rPr>
        <w:t xml:space="preserve"> </w:t>
      </w:r>
      <w:r w:rsidRPr="007B471A">
        <w:rPr>
          <w:color w:val="000000"/>
          <w:sz w:val="20"/>
          <w:szCs w:val="20"/>
        </w:rPr>
        <w:br/>
        <w:t xml:space="preserve">к Административному регламенту </w:t>
      </w:r>
      <w:r w:rsidRPr="007B471A">
        <w:rPr>
          <w:color w:val="000000"/>
          <w:sz w:val="20"/>
          <w:szCs w:val="20"/>
        </w:rPr>
        <w:br/>
        <w:t>по предоставлению муниципальной услуги</w:t>
      </w:r>
    </w:p>
    <w:p w:rsidR="007B471A" w:rsidRPr="007B471A" w:rsidRDefault="007B471A" w:rsidP="00633A92">
      <w:pPr>
        <w:jc w:val="right"/>
        <w:rPr>
          <w:color w:val="000000"/>
          <w:sz w:val="20"/>
          <w:szCs w:val="20"/>
        </w:rPr>
      </w:pPr>
    </w:p>
    <w:p w:rsidR="007B471A" w:rsidRPr="007B471A" w:rsidRDefault="007B471A" w:rsidP="007B471A">
      <w:pPr>
        <w:jc w:val="right"/>
        <w:rPr>
          <w:color w:val="000000"/>
          <w:sz w:val="20"/>
          <w:szCs w:val="20"/>
        </w:rPr>
      </w:pPr>
      <w:r w:rsidRPr="007B471A">
        <w:rPr>
          <w:color w:val="000000"/>
          <w:sz w:val="20"/>
          <w:szCs w:val="20"/>
        </w:rPr>
        <w:t>ФОРМА</w:t>
      </w:r>
    </w:p>
    <w:p w:rsidR="007B471A" w:rsidRPr="007B471A" w:rsidRDefault="007B471A" w:rsidP="007B471A">
      <w:pPr>
        <w:jc w:val="right"/>
        <w:rPr>
          <w:color w:val="000000"/>
        </w:rPr>
      </w:pPr>
    </w:p>
    <w:p w:rsidR="007B471A" w:rsidRPr="007B471A" w:rsidRDefault="007B471A" w:rsidP="007B471A">
      <w:pPr>
        <w:tabs>
          <w:tab w:val="left" w:leader="underscore" w:pos="10085"/>
        </w:tabs>
        <w:jc w:val="right"/>
        <w:rPr>
          <w:color w:val="000000"/>
          <w:sz w:val="28"/>
          <w:szCs w:val="28"/>
        </w:rPr>
      </w:pPr>
      <w:r w:rsidRPr="007B471A">
        <w:rPr>
          <w:color w:val="000000"/>
        </w:rPr>
        <w:t>Кому</w:t>
      </w:r>
      <w:r w:rsidRPr="007B471A">
        <w:rPr>
          <w:color w:val="000000"/>
          <w:sz w:val="28"/>
          <w:szCs w:val="28"/>
        </w:rPr>
        <w:t>________________________________________</w:t>
      </w:r>
    </w:p>
    <w:p w:rsidR="007B471A" w:rsidRDefault="007B471A" w:rsidP="007B471A">
      <w:pPr>
        <w:jc w:val="right"/>
        <w:rPr>
          <w:color w:val="000000"/>
          <w:sz w:val="20"/>
          <w:szCs w:val="20"/>
        </w:rPr>
      </w:pPr>
      <w:proofErr w:type="gramStart"/>
      <w:r w:rsidRPr="007B471A">
        <w:rPr>
          <w:color w:val="000000"/>
          <w:sz w:val="20"/>
          <w:szCs w:val="20"/>
        </w:rPr>
        <w:t xml:space="preserve">(фамилия, имя, отчество (при наличии) застройщика, ОГРНИП </w:t>
      </w:r>
      <w:proofErr w:type="gramEnd"/>
    </w:p>
    <w:p w:rsidR="007B471A" w:rsidRDefault="007B471A" w:rsidP="007B471A">
      <w:pPr>
        <w:jc w:val="right"/>
        <w:rPr>
          <w:color w:val="000000"/>
          <w:sz w:val="20"/>
          <w:szCs w:val="20"/>
        </w:rPr>
      </w:pPr>
      <w:r>
        <w:rPr>
          <w:color w:val="000000"/>
          <w:sz w:val="20"/>
          <w:szCs w:val="20"/>
        </w:rPr>
        <w:t>_____________________________________________________________</w:t>
      </w:r>
    </w:p>
    <w:p w:rsidR="007B471A" w:rsidRDefault="007B471A" w:rsidP="007B471A">
      <w:pPr>
        <w:jc w:val="right"/>
        <w:rPr>
          <w:color w:val="000000"/>
          <w:sz w:val="20"/>
          <w:szCs w:val="20"/>
        </w:rPr>
      </w:pPr>
      <w:proofErr w:type="gramStart"/>
      <w:r w:rsidRPr="007B471A">
        <w:rPr>
          <w:color w:val="000000"/>
          <w:sz w:val="20"/>
          <w:szCs w:val="20"/>
        </w:rPr>
        <w:t>(для физического лица</w:t>
      </w:r>
      <w:r>
        <w:rPr>
          <w:color w:val="000000"/>
          <w:sz w:val="20"/>
          <w:szCs w:val="20"/>
        </w:rPr>
        <w:t>, зарегистрированного в качестве</w:t>
      </w:r>
      <w:r w:rsidRPr="007B471A">
        <w:rPr>
          <w:color w:val="000000"/>
          <w:sz w:val="20"/>
          <w:szCs w:val="20"/>
        </w:rPr>
        <w:t xml:space="preserve"> индивидуального</w:t>
      </w:r>
      <w:proofErr w:type="gramEnd"/>
    </w:p>
    <w:p w:rsidR="007B471A" w:rsidRDefault="007B471A" w:rsidP="007B471A">
      <w:pPr>
        <w:jc w:val="right"/>
        <w:rPr>
          <w:color w:val="000000"/>
          <w:sz w:val="20"/>
          <w:szCs w:val="20"/>
        </w:rPr>
      </w:pPr>
      <w:r>
        <w:rPr>
          <w:color w:val="000000"/>
          <w:sz w:val="20"/>
          <w:szCs w:val="20"/>
        </w:rPr>
        <w:t>______________________________________________________________</w:t>
      </w:r>
    </w:p>
    <w:p w:rsidR="007B471A" w:rsidRDefault="007B471A" w:rsidP="007B471A">
      <w:pPr>
        <w:jc w:val="right"/>
        <w:rPr>
          <w:color w:val="000000"/>
          <w:sz w:val="20"/>
          <w:szCs w:val="20"/>
        </w:rPr>
      </w:pPr>
      <w:r w:rsidRPr="007B471A">
        <w:rPr>
          <w:color w:val="000000"/>
          <w:sz w:val="20"/>
          <w:szCs w:val="20"/>
        </w:rPr>
        <w:t xml:space="preserve"> предпринимателя) - для физического лица,</w:t>
      </w:r>
      <w:r>
        <w:rPr>
          <w:color w:val="000000"/>
          <w:sz w:val="20"/>
          <w:szCs w:val="20"/>
        </w:rPr>
        <w:t xml:space="preserve"> </w:t>
      </w:r>
      <w:r w:rsidRPr="007B471A">
        <w:rPr>
          <w:color w:val="000000"/>
          <w:sz w:val="20"/>
          <w:szCs w:val="20"/>
        </w:rPr>
        <w:t xml:space="preserve"> полное наименование</w:t>
      </w:r>
    </w:p>
    <w:p w:rsidR="007B471A" w:rsidRDefault="007B471A" w:rsidP="007B471A">
      <w:pPr>
        <w:jc w:val="right"/>
        <w:rPr>
          <w:color w:val="000000"/>
          <w:sz w:val="20"/>
          <w:szCs w:val="20"/>
        </w:rPr>
      </w:pPr>
      <w:r>
        <w:rPr>
          <w:color w:val="000000"/>
          <w:sz w:val="20"/>
          <w:szCs w:val="20"/>
        </w:rPr>
        <w:t>______________________________________________________________</w:t>
      </w:r>
    </w:p>
    <w:p w:rsidR="007B471A" w:rsidRDefault="007B471A" w:rsidP="007B471A">
      <w:pPr>
        <w:jc w:val="right"/>
        <w:rPr>
          <w:color w:val="000000"/>
          <w:sz w:val="20"/>
          <w:szCs w:val="20"/>
        </w:rPr>
      </w:pPr>
      <w:r w:rsidRPr="007B471A">
        <w:rPr>
          <w:color w:val="000000"/>
          <w:sz w:val="20"/>
          <w:szCs w:val="20"/>
        </w:rPr>
        <w:t>застройщика, ИНН</w:t>
      </w:r>
      <w:r w:rsidRPr="007B471A">
        <w:rPr>
          <w:color w:val="000000"/>
          <w:sz w:val="20"/>
          <w:szCs w:val="20"/>
        </w:rPr>
        <w:footnoteReference w:id="1"/>
      </w:r>
      <w:r w:rsidRPr="007B471A">
        <w:rPr>
          <w:color w:val="000000"/>
          <w:sz w:val="20"/>
          <w:szCs w:val="20"/>
        </w:rPr>
        <w:t>, ОГРН - для юридического лица почтовый индекс</w:t>
      </w:r>
    </w:p>
    <w:p w:rsidR="007B471A" w:rsidRPr="007B471A" w:rsidRDefault="007B471A" w:rsidP="007B471A">
      <w:pPr>
        <w:jc w:val="right"/>
        <w:rPr>
          <w:color w:val="000000"/>
          <w:sz w:val="20"/>
          <w:szCs w:val="20"/>
        </w:rPr>
      </w:pPr>
      <w:r>
        <w:rPr>
          <w:color w:val="000000"/>
          <w:sz w:val="20"/>
          <w:szCs w:val="20"/>
        </w:rPr>
        <w:t>______________________________________________________________</w:t>
      </w:r>
    </w:p>
    <w:p w:rsidR="007B471A" w:rsidRPr="007B471A" w:rsidRDefault="007B471A" w:rsidP="007B471A">
      <w:pPr>
        <w:jc w:val="right"/>
        <w:rPr>
          <w:color w:val="000000"/>
          <w:sz w:val="20"/>
          <w:szCs w:val="20"/>
        </w:rPr>
      </w:pPr>
      <w:r w:rsidRPr="007B471A">
        <w:rPr>
          <w:color w:val="000000"/>
          <w:sz w:val="20"/>
          <w:szCs w:val="20"/>
        </w:rPr>
        <w:t>и адрес, телефон, адрес электронной почты застройщика)</w:t>
      </w:r>
    </w:p>
    <w:p w:rsidR="007B471A" w:rsidRPr="007B471A" w:rsidRDefault="007B471A" w:rsidP="007B471A">
      <w:pPr>
        <w:jc w:val="right"/>
        <w:rPr>
          <w:color w:val="000000"/>
          <w:sz w:val="28"/>
          <w:szCs w:val="28"/>
        </w:rPr>
      </w:pPr>
      <w:r>
        <w:rPr>
          <w:color w:val="000000"/>
          <w:sz w:val="28"/>
          <w:szCs w:val="28"/>
        </w:rPr>
        <w:t>___</w:t>
      </w:r>
      <w:r w:rsidRPr="007B471A">
        <w:rPr>
          <w:color w:val="000000"/>
          <w:sz w:val="28"/>
          <w:szCs w:val="28"/>
        </w:rPr>
        <w:t>_____________________________</w:t>
      </w:r>
      <w:r>
        <w:rPr>
          <w:color w:val="000000"/>
          <w:sz w:val="28"/>
          <w:szCs w:val="28"/>
        </w:rPr>
        <w:t>____________</w:t>
      </w:r>
    </w:p>
    <w:p w:rsidR="007B471A" w:rsidRPr="007B471A" w:rsidRDefault="007B471A" w:rsidP="007B471A">
      <w:pPr>
        <w:ind w:firstLine="709"/>
        <w:jc w:val="center"/>
        <w:rPr>
          <w:b/>
          <w:bCs/>
          <w:color w:val="000000"/>
          <w:spacing w:val="60"/>
          <w:sz w:val="20"/>
          <w:szCs w:val="20"/>
        </w:rPr>
      </w:pPr>
      <w:bookmarkStart w:id="23" w:name="bookmark219"/>
    </w:p>
    <w:p w:rsidR="007B471A" w:rsidRDefault="007B471A" w:rsidP="007B471A">
      <w:pPr>
        <w:ind w:firstLine="709"/>
        <w:jc w:val="center"/>
        <w:rPr>
          <w:b/>
          <w:bCs/>
          <w:color w:val="000000"/>
          <w:spacing w:val="60"/>
          <w:sz w:val="28"/>
          <w:szCs w:val="28"/>
        </w:rPr>
      </w:pPr>
    </w:p>
    <w:p w:rsidR="007B471A" w:rsidRPr="007B471A" w:rsidRDefault="007B471A" w:rsidP="007B471A">
      <w:pPr>
        <w:ind w:firstLine="709"/>
        <w:jc w:val="center"/>
        <w:rPr>
          <w:b/>
          <w:bCs/>
          <w:color w:val="000000"/>
          <w:spacing w:val="60"/>
          <w:sz w:val="28"/>
          <w:szCs w:val="28"/>
        </w:rPr>
      </w:pPr>
      <w:r w:rsidRPr="007B471A">
        <w:rPr>
          <w:b/>
          <w:bCs/>
          <w:color w:val="000000"/>
          <w:spacing w:val="60"/>
          <w:sz w:val="28"/>
          <w:szCs w:val="28"/>
        </w:rPr>
        <w:t xml:space="preserve">РЕШЕНИЕ </w:t>
      </w:r>
    </w:p>
    <w:p w:rsidR="007B471A" w:rsidRPr="007B471A" w:rsidRDefault="007B471A" w:rsidP="007B471A">
      <w:pPr>
        <w:ind w:firstLine="709"/>
        <w:jc w:val="center"/>
        <w:rPr>
          <w:b/>
          <w:bCs/>
          <w:color w:val="000000"/>
          <w:sz w:val="28"/>
          <w:szCs w:val="28"/>
        </w:rPr>
      </w:pPr>
      <w:r w:rsidRPr="007B471A">
        <w:rPr>
          <w:b/>
          <w:bCs/>
          <w:color w:val="000000"/>
          <w:sz w:val="28"/>
          <w:szCs w:val="28"/>
        </w:rPr>
        <w:t>об отказе в приеме документов</w:t>
      </w:r>
      <w:bookmarkEnd w:id="23"/>
    </w:p>
    <w:p w:rsidR="007B471A" w:rsidRPr="007B471A" w:rsidRDefault="007B471A" w:rsidP="007B471A">
      <w:pPr>
        <w:ind w:firstLine="709"/>
        <w:jc w:val="center"/>
        <w:rPr>
          <w:i/>
          <w:color w:val="000000"/>
        </w:rPr>
      </w:pPr>
      <w:r w:rsidRPr="007B471A">
        <w:rPr>
          <w:i/>
          <w:color w:val="000000"/>
        </w:rPr>
        <w:t>_____________________________________________</w:t>
      </w:r>
      <w:r>
        <w:rPr>
          <w:i/>
          <w:color w:val="000000"/>
        </w:rPr>
        <w:t>_______________________________</w:t>
      </w:r>
    </w:p>
    <w:p w:rsidR="007B471A" w:rsidRPr="007B471A" w:rsidRDefault="007B471A" w:rsidP="007B471A">
      <w:pPr>
        <w:ind w:firstLine="709"/>
        <w:jc w:val="center"/>
        <w:rPr>
          <w:i/>
          <w:color w:val="000000"/>
          <w:sz w:val="20"/>
          <w:szCs w:val="20"/>
        </w:rPr>
      </w:pPr>
      <w:r w:rsidRPr="007B471A">
        <w:rPr>
          <w:i/>
          <w:color w:val="000000"/>
        </w:rPr>
        <w:t>(</w:t>
      </w:r>
      <w:r w:rsidRPr="007B471A">
        <w:rPr>
          <w:i/>
          <w:color w:val="000000"/>
          <w:sz w:val="20"/>
          <w:szCs w:val="20"/>
        </w:rPr>
        <w:t>наименование уполномоченного на выдачу разрешений органа местного самоуправления)</w:t>
      </w:r>
    </w:p>
    <w:p w:rsidR="007B471A" w:rsidRDefault="007B471A" w:rsidP="007B471A">
      <w:pPr>
        <w:ind w:firstLine="709"/>
        <w:jc w:val="center"/>
        <w:rPr>
          <w:color w:val="000000"/>
          <w:sz w:val="28"/>
          <w:szCs w:val="28"/>
        </w:rPr>
      </w:pPr>
    </w:p>
    <w:p w:rsidR="0006650A" w:rsidRPr="0006650A" w:rsidRDefault="0006650A" w:rsidP="0006650A">
      <w:pPr>
        <w:shd w:val="clear" w:color="auto" w:fill="FFFFFF"/>
        <w:spacing w:line="0" w:lineRule="atLeast"/>
        <w:ind w:firstLine="709"/>
        <w:jc w:val="both"/>
        <w:rPr>
          <w:color w:val="000000"/>
          <w:sz w:val="28"/>
          <w:szCs w:val="28"/>
        </w:rPr>
      </w:pPr>
      <w:proofErr w:type="gramStart"/>
      <w:r w:rsidRPr="0006650A">
        <w:rPr>
          <w:color w:val="000000"/>
          <w:sz w:val="28"/>
          <w:szCs w:val="28"/>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06650A">
        <w:rPr>
          <w:color w:val="000000"/>
          <w:sz w:val="28"/>
          <w:szCs w:val="28"/>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06650A">
        <w:rPr>
          <w:color w:val="000000"/>
          <w:sz w:val="28"/>
          <w:szCs w:val="28"/>
        </w:rPr>
        <w:t>по</w:t>
      </w:r>
      <w:proofErr w:type="gramEnd"/>
      <w:r w:rsidRPr="0006650A">
        <w:rPr>
          <w:color w:val="000000"/>
          <w:sz w:val="28"/>
          <w:szCs w:val="28"/>
        </w:rPr>
        <w:t xml:space="preserve"> </w:t>
      </w:r>
      <w:proofErr w:type="gramStart"/>
      <w:r w:rsidRPr="0006650A">
        <w:rPr>
          <w:color w:val="000000"/>
          <w:sz w:val="28"/>
          <w:szCs w:val="28"/>
        </w:rPr>
        <w:t>следующим</w:t>
      </w:r>
      <w:proofErr w:type="gramEnd"/>
      <w:r w:rsidRPr="0006650A">
        <w:rPr>
          <w:color w:val="000000"/>
          <w:sz w:val="28"/>
          <w:szCs w:val="28"/>
        </w:rPr>
        <w:t xml:space="preserve"> основаниям:</w:t>
      </w:r>
    </w:p>
    <w:p w:rsidR="0006650A" w:rsidRPr="0006650A" w:rsidRDefault="0006650A" w:rsidP="0006650A">
      <w:pPr>
        <w:shd w:val="clear" w:color="auto" w:fill="FFFFFF"/>
        <w:spacing w:line="0" w:lineRule="atLeast"/>
        <w:ind w:firstLine="709"/>
        <w:jc w:val="both"/>
        <w:rPr>
          <w:color w:val="000000"/>
          <w:sz w:val="28"/>
          <w:szCs w:val="28"/>
        </w:rPr>
      </w:pPr>
    </w:p>
    <w:tbl>
      <w:tblPr>
        <w:tblW w:w="5000" w:type="pct"/>
        <w:tblLook w:val="04A0" w:firstRow="1" w:lastRow="0" w:firstColumn="1" w:lastColumn="0" w:noHBand="0" w:noVBand="1"/>
      </w:tblPr>
      <w:tblGrid>
        <w:gridCol w:w="2588"/>
        <w:gridCol w:w="4484"/>
        <w:gridCol w:w="3055"/>
      </w:tblGrid>
      <w:tr w:rsidR="0006650A" w:rsidRPr="0006650A" w:rsidTr="00C230BC">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Разъяснение причин отказа в приеме документов</w:t>
            </w:r>
          </w:p>
        </w:tc>
      </w:tr>
      <w:tr w:rsidR="0006650A" w:rsidRPr="0006650A" w:rsidTr="00C230B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подпункт "а" 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Указывается, какое ведомство предоставляет услугу, информация о его местонахождении</w:t>
            </w:r>
          </w:p>
        </w:tc>
      </w:tr>
      <w:tr w:rsidR="0006650A" w:rsidRPr="0006650A" w:rsidTr="00C230BC">
        <w:trPr>
          <w:trHeight w:val="300"/>
        </w:trPr>
        <w:tc>
          <w:tcPr>
            <w:tcW w:w="1291" w:type="pct"/>
            <w:tcBorders>
              <w:top w:val="nil"/>
              <w:left w:val="single" w:sz="8" w:space="0" w:color="auto"/>
              <w:bottom w:val="single" w:sz="8" w:space="0" w:color="auto"/>
              <w:right w:val="single" w:sz="8" w:space="0" w:color="auto"/>
            </w:tcBorders>
            <w:shd w:val="clear" w:color="auto" w:fill="auto"/>
            <w:noWrap/>
            <w:hideMark/>
          </w:tcPr>
          <w:p w:rsidR="0006650A" w:rsidRPr="0006650A" w:rsidRDefault="0006650A" w:rsidP="0006650A">
            <w:pPr>
              <w:jc w:val="center"/>
              <w:rPr>
                <w:rFonts w:ascii="Arial" w:hAnsi="Arial" w:cs="Arial"/>
                <w:sz w:val="20"/>
                <w:szCs w:val="20"/>
              </w:rPr>
            </w:pPr>
            <w:r w:rsidRPr="0006650A">
              <w:rPr>
                <w:sz w:val="22"/>
                <w:szCs w:val="22"/>
              </w:rPr>
              <w:t>подпункт "б"</w:t>
            </w:r>
          </w:p>
        </w:tc>
        <w:tc>
          <w:tcPr>
            <w:tcW w:w="2227" w:type="pct"/>
            <w:tcBorders>
              <w:top w:val="nil"/>
              <w:left w:val="nil"/>
              <w:bottom w:val="single" w:sz="8" w:space="0" w:color="auto"/>
              <w:right w:val="single" w:sz="8" w:space="0" w:color="auto"/>
            </w:tcBorders>
            <w:shd w:val="clear" w:color="auto" w:fill="auto"/>
            <w:noWrap/>
            <w:hideMark/>
          </w:tcPr>
          <w:p w:rsidR="0006650A" w:rsidRPr="0006650A" w:rsidRDefault="0006650A" w:rsidP="0006650A">
            <w:pPr>
              <w:rPr>
                <w:rFonts w:ascii="Arial" w:hAnsi="Arial" w:cs="Arial"/>
                <w:sz w:val="20"/>
                <w:szCs w:val="20"/>
              </w:rPr>
            </w:pPr>
            <w:r w:rsidRPr="0006650A">
              <w:rPr>
                <w:sz w:val="22"/>
                <w:szCs w:val="22"/>
              </w:rPr>
              <w:t>представленные документы утратили</w:t>
            </w:r>
          </w:p>
        </w:tc>
        <w:tc>
          <w:tcPr>
            <w:tcW w:w="1482" w:type="pct"/>
            <w:tcBorders>
              <w:top w:val="nil"/>
              <w:left w:val="nil"/>
              <w:bottom w:val="single" w:sz="8" w:space="0" w:color="auto"/>
              <w:right w:val="single" w:sz="8" w:space="0" w:color="auto"/>
            </w:tcBorders>
            <w:shd w:val="clear" w:color="auto" w:fill="auto"/>
            <w:noWrap/>
            <w:hideMark/>
          </w:tcPr>
          <w:p w:rsidR="0006650A" w:rsidRPr="0006650A" w:rsidRDefault="0006650A" w:rsidP="0006650A">
            <w:pPr>
              <w:jc w:val="center"/>
              <w:rPr>
                <w:rFonts w:ascii="Arial" w:hAnsi="Arial" w:cs="Arial"/>
                <w:sz w:val="20"/>
                <w:szCs w:val="20"/>
              </w:rPr>
            </w:pPr>
            <w:r w:rsidRPr="0006650A">
              <w:rPr>
                <w:i/>
                <w:iCs/>
                <w:sz w:val="22"/>
                <w:szCs w:val="22"/>
              </w:rPr>
              <w:t>Указывается исчерпывающий</w:t>
            </w:r>
          </w:p>
        </w:tc>
      </w:tr>
      <w:tr w:rsidR="0006650A" w:rsidRPr="0006650A" w:rsidTr="00C230BC">
        <w:trPr>
          <w:trHeight w:val="300"/>
        </w:trPr>
        <w:tc>
          <w:tcPr>
            <w:tcW w:w="1291" w:type="pct"/>
            <w:tcBorders>
              <w:top w:val="nil"/>
              <w:left w:val="nil"/>
              <w:bottom w:val="nil"/>
              <w:right w:val="nil"/>
            </w:tcBorders>
            <w:shd w:val="clear" w:color="auto" w:fill="auto"/>
            <w:noWrap/>
            <w:vAlign w:val="bottom"/>
            <w:hideMark/>
          </w:tcPr>
          <w:p w:rsidR="0006650A" w:rsidRPr="0006650A" w:rsidRDefault="0006650A" w:rsidP="0006650A">
            <w:pPr>
              <w:jc w:val="center"/>
              <w:rPr>
                <w:rFonts w:ascii="Arial" w:hAnsi="Arial" w:cs="Arial"/>
                <w:sz w:val="20"/>
                <w:szCs w:val="20"/>
              </w:rPr>
            </w:pPr>
          </w:p>
        </w:tc>
        <w:tc>
          <w:tcPr>
            <w:tcW w:w="2227" w:type="pct"/>
            <w:tcBorders>
              <w:top w:val="nil"/>
              <w:left w:val="nil"/>
              <w:bottom w:val="nil"/>
              <w:right w:val="nil"/>
            </w:tcBorders>
            <w:shd w:val="clear" w:color="auto" w:fill="auto"/>
            <w:noWrap/>
            <w:vAlign w:val="bottom"/>
            <w:hideMark/>
          </w:tcPr>
          <w:p w:rsidR="0006650A" w:rsidRPr="0006650A" w:rsidRDefault="0006650A" w:rsidP="0006650A">
            <w:pPr>
              <w:rPr>
                <w:rFonts w:ascii="Arial" w:hAnsi="Arial" w:cs="Arial"/>
                <w:sz w:val="20"/>
                <w:szCs w:val="20"/>
              </w:rPr>
            </w:pPr>
          </w:p>
        </w:tc>
        <w:tc>
          <w:tcPr>
            <w:tcW w:w="1482" w:type="pct"/>
            <w:tcBorders>
              <w:top w:val="nil"/>
              <w:left w:val="nil"/>
              <w:bottom w:val="nil"/>
              <w:right w:val="nil"/>
            </w:tcBorders>
            <w:shd w:val="clear" w:color="auto" w:fill="auto"/>
            <w:noWrap/>
            <w:vAlign w:val="bottom"/>
            <w:hideMark/>
          </w:tcPr>
          <w:p w:rsidR="0006650A" w:rsidRPr="0006650A" w:rsidRDefault="0006650A" w:rsidP="0006650A">
            <w:pPr>
              <w:rPr>
                <w:rFonts w:ascii="Arial" w:hAnsi="Arial" w:cs="Arial"/>
                <w:sz w:val="20"/>
                <w:szCs w:val="20"/>
              </w:rPr>
            </w:pPr>
          </w:p>
        </w:tc>
      </w:tr>
    </w:tbl>
    <w:p w:rsidR="0006650A" w:rsidRPr="007B471A" w:rsidRDefault="0006650A" w:rsidP="0006650A">
      <w:pPr>
        <w:ind w:firstLine="709"/>
        <w:rPr>
          <w:color w:val="000000"/>
          <w:sz w:val="28"/>
          <w:szCs w:val="28"/>
        </w:rPr>
      </w:pPr>
    </w:p>
    <w:tbl>
      <w:tblPr>
        <w:tblW w:w="5000" w:type="pct"/>
        <w:tblLook w:val="04A0" w:firstRow="1" w:lastRow="0" w:firstColumn="1" w:lastColumn="0" w:noHBand="0" w:noVBand="1"/>
      </w:tblPr>
      <w:tblGrid>
        <w:gridCol w:w="2614"/>
        <w:gridCol w:w="4511"/>
        <w:gridCol w:w="3002"/>
      </w:tblGrid>
      <w:tr w:rsidR="0006650A" w:rsidRPr="0006650A" w:rsidTr="00C230BC">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lastRenderedPageBreak/>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Разъяснение причин отказа в приеме документов</w:t>
            </w:r>
          </w:p>
        </w:tc>
      </w:tr>
      <w:tr w:rsidR="0006650A" w:rsidRPr="0006650A" w:rsidTr="00C230BC">
        <w:trPr>
          <w:trHeight w:val="1200"/>
        </w:trPr>
        <w:tc>
          <w:tcPr>
            <w:tcW w:w="1291" w:type="pct"/>
            <w:tcBorders>
              <w:top w:val="nil"/>
              <w:left w:val="single" w:sz="8" w:space="0" w:color="auto"/>
              <w:bottom w:val="single" w:sz="8" w:space="0" w:color="auto"/>
              <w:right w:val="single" w:sz="8" w:space="0" w:color="auto"/>
            </w:tcBorders>
            <w:shd w:val="clear" w:color="auto" w:fill="auto"/>
            <w:noWrap/>
            <w:hideMark/>
          </w:tcPr>
          <w:p w:rsidR="0006650A" w:rsidRPr="0006650A" w:rsidRDefault="0006650A" w:rsidP="0006650A">
            <w:pPr>
              <w:jc w:val="center"/>
              <w:rPr>
                <w:rFonts w:ascii="Arial" w:hAnsi="Arial" w:cs="Arial"/>
                <w:sz w:val="20"/>
                <w:szCs w:val="20"/>
              </w:rPr>
            </w:pPr>
            <w:r w:rsidRPr="0006650A">
              <w:rPr>
                <w:sz w:val="22"/>
                <w:szCs w:val="22"/>
              </w:rPr>
              <w:t>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перечень документов, утративших силу</w:t>
            </w:r>
          </w:p>
        </w:tc>
      </w:tr>
      <w:tr w:rsidR="0006650A" w:rsidRPr="0006650A" w:rsidTr="00C230B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подпункт "в" 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представленные документы содержат подчистки и исправления текста</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6650A" w:rsidRPr="0006650A" w:rsidTr="00C230B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подпункт "г" 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Указывается исчерпывающий перечень документов, содержащих повреждения</w:t>
            </w:r>
          </w:p>
        </w:tc>
      </w:tr>
      <w:tr w:rsidR="0006650A" w:rsidRPr="0006650A" w:rsidTr="00C230BC">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подпункт "д" 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2.34-2.36 Административного регламента</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06650A" w:rsidRPr="0006650A" w:rsidTr="00C230BC">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06650A" w:rsidRPr="0006650A" w:rsidRDefault="0006650A" w:rsidP="0006650A">
            <w:pPr>
              <w:jc w:val="center"/>
              <w:rPr>
                <w:rFonts w:ascii="Arial" w:hAnsi="Arial" w:cs="Arial"/>
                <w:sz w:val="20"/>
                <w:szCs w:val="20"/>
              </w:rPr>
            </w:pPr>
            <w:r w:rsidRPr="0006650A">
              <w:rPr>
                <w:sz w:val="22"/>
                <w:szCs w:val="22"/>
              </w:rPr>
              <w:t>подпункт "е" пункта 2.12</w:t>
            </w:r>
          </w:p>
        </w:tc>
        <w:tc>
          <w:tcPr>
            <w:tcW w:w="2227"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82" w:type="pct"/>
            <w:tcBorders>
              <w:top w:val="nil"/>
              <w:left w:val="nil"/>
              <w:bottom w:val="single" w:sz="8" w:space="0" w:color="auto"/>
              <w:right w:val="single" w:sz="8" w:space="0" w:color="auto"/>
            </w:tcBorders>
            <w:shd w:val="clear" w:color="auto" w:fill="auto"/>
            <w:hideMark/>
          </w:tcPr>
          <w:p w:rsidR="0006650A" w:rsidRPr="0006650A" w:rsidRDefault="0006650A" w:rsidP="0006650A">
            <w:pPr>
              <w:rPr>
                <w:rFonts w:ascii="Arial" w:hAnsi="Arial" w:cs="Arial"/>
                <w:sz w:val="20"/>
                <w:szCs w:val="20"/>
              </w:rPr>
            </w:pPr>
            <w:r w:rsidRPr="0006650A">
              <w:rPr>
                <w:i/>
                <w:iCs/>
                <w:sz w:val="22"/>
                <w:szCs w:val="22"/>
              </w:rPr>
              <w:t>Указывается исчерпывающий перечень электронных документов, не соответствующих указанному критерию</w:t>
            </w:r>
          </w:p>
        </w:tc>
      </w:tr>
    </w:tbl>
    <w:p w:rsidR="0006650A" w:rsidRDefault="0006650A" w:rsidP="0006650A">
      <w:pPr>
        <w:shd w:val="clear" w:color="auto" w:fill="FFFFFF"/>
        <w:spacing w:line="0" w:lineRule="atLeast"/>
        <w:ind w:firstLine="709"/>
        <w:jc w:val="both"/>
        <w:rPr>
          <w:color w:val="000000"/>
          <w:sz w:val="28"/>
          <w:szCs w:val="28"/>
        </w:rPr>
      </w:pPr>
    </w:p>
    <w:p w:rsidR="00681CCE" w:rsidRPr="0006650A" w:rsidRDefault="00681CCE" w:rsidP="0006650A">
      <w:pPr>
        <w:shd w:val="clear" w:color="auto" w:fill="FFFFFF"/>
        <w:spacing w:line="0" w:lineRule="atLeast"/>
        <w:ind w:firstLine="709"/>
        <w:jc w:val="both"/>
        <w:rPr>
          <w:color w:val="000000"/>
          <w:sz w:val="28"/>
          <w:szCs w:val="28"/>
        </w:rPr>
      </w:pPr>
    </w:p>
    <w:p w:rsidR="0006650A" w:rsidRPr="0006650A" w:rsidRDefault="0006650A" w:rsidP="0006650A">
      <w:pPr>
        <w:shd w:val="clear" w:color="auto" w:fill="FFFFFF"/>
        <w:spacing w:line="0" w:lineRule="atLeast"/>
        <w:ind w:firstLine="709"/>
        <w:jc w:val="both"/>
        <w:rPr>
          <w:color w:val="000000"/>
          <w:sz w:val="28"/>
          <w:szCs w:val="28"/>
        </w:rPr>
      </w:pPr>
      <w:r w:rsidRPr="0006650A">
        <w:rPr>
          <w:color w:val="000000"/>
          <w:sz w:val="28"/>
          <w:szCs w:val="28"/>
        </w:rPr>
        <w:t>Дополнительно информируем: _____________________________</w:t>
      </w:r>
      <w:r>
        <w:rPr>
          <w:color w:val="000000"/>
          <w:sz w:val="28"/>
          <w:szCs w:val="28"/>
        </w:rPr>
        <w:t>_______</w:t>
      </w:r>
    </w:p>
    <w:p w:rsidR="0006650A" w:rsidRPr="0006650A" w:rsidRDefault="0006650A" w:rsidP="0006650A">
      <w:pPr>
        <w:rPr>
          <w:color w:val="000000"/>
          <w:sz w:val="27"/>
          <w:szCs w:val="27"/>
        </w:rPr>
      </w:pPr>
      <w:r w:rsidRPr="0006650A">
        <w:rPr>
          <w:rFonts w:ascii="Arial Unicode MS" w:eastAsia="Arial Unicode MS" w:hAnsi="Arial Unicode MS" w:cs="Arial Unicode MS"/>
          <w:color w:val="000000"/>
          <w:sz w:val="28"/>
          <w:szCs w:val="28"/>
        </w:rPr>
        <w:t>______________________________________________________________________</w:t>
      </w:r>
    </w:p>
    <w:p w:rsidR="0006650A" w:rsidRPr="0006650A" w:rsidRDefault="0006650A" w:rsidP="0006650A">
      <w:pPr>
        <w:shd w:val="clear" w:color="auto" w:fill="FFFFFF"/>
        <w:jc w:val="center"/>
        <w:rPr>
          <w:color w:val="000000"/>
          <w:sz w:val="18"/>
          <w:szCs w:val="18"/>
        </w:rPr>
      </w:pPr>
      <w:r w:rsidRPr="0006650A">
        <w:rPr>
          <w:i/>
          <w:color w:val="000000"/>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06650A">
        <w:rPr>
          <w:color w:val="000000"/>
          <w:sz w:val="18"/>
          <w:szCs w:val="18"/>
        </w:rPr>
        <w:t>)</w:t>
      </w:r>
    </w:p>
    <w:p w:rsidR="0006650A" w:rsidRPr="0006650A" w:rsidRDefault="0006650A" w:rsidP="0006650A">
      <w:pPr>
        <w:shd w:val="clear" w:color="auto" w:fill="FFFFFF"/>
        <w:spacing w:line="0" w:lineRule="atLeast"/>
        <w:jc w:val="both"/>
        <w:rPr>
          <w:color w:val="000000"/>
          <w:sz w:val="28"/>
          <w:szCs w:val="28"/>
        </w:rPr>
      </w:pPr>
    </w:p>
    <w:p w:rsidR="0006650A" w:rsidRPr="0006650A" w:rsidRDefault="0006650A" w:rsidP="0006650A">
      <w:pPr>
        <w:shd w:val="clear" w:color="auto" w:fill="FFFFFF"/>
        <w:spacing w:line="0" w:lineRule="atLeast"/>
        <w:jc w:val="both"/>
        <w:rPr>
          <w:color w:val="000000"/>
          <w:sz w:val="28"/>
          <w:szCs w:val="28"/>
        </w:rPr>
      </w:pPr>
      <w:r w:rsidRPr="0006650A">
        <w:rPr>
          <w:color w:val="000000"/>
          <w:sz w:val="28"/>
          <w:szCs w:val="28"/>
        </w:rPr>
        <w:t>Приложение:___________________________________________________________</w:t>
      </w:r>
    </w:p>
    <w:p w:rsidR="0006650A" w:rsidRPr="0006650A" w:rsidRDefault="0006650A" w:rsidP="0006650A">
      <w:pPr>
        <w:shd w:val="clear" w:color="auto" w:fill="FFFFFF"/>
        <w:spacing w:line="0" w:lineRule="atLeast"/>
        <w:jc w:val="center"/>
        <w:rPr>
          <w:rFonts w:ascii="Arial" w:hAnsi="Arial" w:cs="Arial"/>
          <w:i/>
          <w:sz w:val="18"/>
          <w:szCs w:val="18"/>
        </w:rPr>
      </w:pPr>
      <w:r w:rsidRPr="0006650A">
        <w:rPr>
          <w:color w:val="000000"/>
          <w:sz w:val="28"/>
          <w:szCs w:val="28"/>
        </w:rPr>
        <w:t>______________________________________________________________________</w:t>
      </w:r>
      <w:r>
        <w:rPr>
          <w:color w:val="000000"/>
          <w:sz w:val="28"/>
          <w:szCs w:val="28"/>
        </w:rPr>
        <w:t xml:space="preserve">                                                    </w:t>
      </w:r>
      <w:r w:rsidRPr="0006650A">
        <w:rPr>
          <w:color w:val="000000"/>
          <w:sz w:val="18"/>
          <w:szCs w:val="18"/>
        </w:rPr>
        <w:t>(</w:t>
      </w:r>
      <w:r w:rsidRPr="0006650A">
        <w:rPr>
          <w:i/>
          <w:sz w:val="18"/>
          <w:szCs w:val="18"/>
        </w:rPr>
        <w:t>прилагаются документы, представленные заявителем)</w:t>
      </w:r>
    </w:p>
    <w:p w:rsidR="0006650A" w:rsidRPr="0006650A" w:rsidRDefault="0006650A" w:rsidP="0006650A">
      <w:pPr>
        <w:shd w:val="clear" w:color="auto" w:fill="FFFFFF"/>
        <w:spacing w:line="0" w:lineRule="atLeast"/>
        <w:jc w:val="both"/>
        <w:rPr>
          <w:color w:val="000000"/>
          <w:sz w:val="28"/>
          <w:szCs w:val="28"/>
        </w:rPr>
      </w:pPr>
    </w:p>
    <w:p w:rsidR="0006650A" w:rsidRDefault="0006650A" w:rsidP="0006650A">
      <w:pPr>
        <w:shd w:val="clear" w:color="auto" w:fill="FFFFFF"/>
        <w:spacing w:line="0" w:lineRule="atLeast"/>
        <w:jc w:val="both"/>
        <w:rPr>
          <w:color w:val="000000"/>
          <w:sz w:val="28"/>
          <w:szCs w:val="28"/>
        </w:rPr>
      </w:pPr>
    </w:p>
    <w:p w:rsidR="00681CCE" w:rsidRPr="0006650A" w:rsidRDefault="00681CCE" w:rsidP="0006650A">
      <w:pPr>
        <w:shd w:val="clear" w:color="auto" w:fill="FFFFFF"/>
        <w:spacing w:line="0" w:lineRule="atLeast"/>
        <w:jc w:val="both"/>
        <w:rPr>
          <w:color w:val="000000"/>
          <w:sz w:val="28"/>
          <w:szCs w:val="28"/>
        </w:rPr>
      </w:pPr>
    </w:p>
    <w:p w:rsidR="0006650A" w:rsidRPr="0006650A" w:rsidRDefault="0006650A" w:rsidP="0006650A">
      <w:pPr>
        <w:shd w:val="clear" w:color="auto" w:fill="FFFFFF"/>
        <w:spacing w:line="0" w:lineRule="atLeast"/>
        <w:jc w:val="center"/>
        <w:rPr>
          <w:color w:val="000000"/>
          <w:sz w:val="28"/>
          <w:szCs w:val="28"/>
        </w:rPr>
      </w:pPr>
      <w:r w:rsidRPr="0006650A">
        <w:rPr>
          <w:color w:val="000000"/>
          <w:sz w:val="28"/>
          <w:szCs w:val="28"/>
        </w:rPr>
        <w:t>________</w:t>
      </w:r>
      <w:r w:rsidR="00681CCE">
        <w:rPr>
          <w:color w:val="000000"/>
          <w:sz w:val="28"/>
          <w:szCs w:val="28"/>
        </w:rPr>
        <w:t>________</w:t>
      </w:r>
      <w:r w:rsidR="00681CCE">
        <w:rPr>
          <w:color w:val="000000"/>
          <w:sz w:val="28"/>
          <w:szCs w:val="28"/>
        </w:rPr>
        <w:tab/>
      </w:r>
      <w:r w:rsidR="00681CCE">
        <w:rPr>
          <w:color w:val="000000"/>
          <w:sz w:val="28"/>
          <w:szCs w:val="28"/>
        </w:rPr>
        <w:tab/>
      </w:r>
      <w:r w:rsidR="00681CCE">
        <w:rPr>
          <w:color w:val="000000"/>
          <w:sz w:val="28"/>
          <w:szCs w:val="28"/>
        </w:rPr>
        <w:tab/>
        <w:t>____________</w:t>
      </w:r>
      <w:r w:rsidR="00681CCE">
        <w:rPr>
          <w:color w:val="000000"/>
          <w:sz w:val="28"/>
          <w:szCs w:val="28"/>
        </w:rPr>
        <w:tab/>
      </w:r>
      <w:r w:rsidR="00681CCE">
        <w:rPr>
          <w:color w:val="000000"/>
          <w:sz w:val="28"/>
          <w:szCs w:val="28"/>
        </w:rPr>
        <w:tab/>
      </w:r>
      <w:r w:rsidRPr="0006650A">
        <w:rPr>
          <w:color w:val="000000"/>
          <w:sz w:val="28"/>
          <w:szCs w:val="28"/>
        </w:rPr>
        <w:t>______</w:t>
      </w:r>
      <w:r w:rsidR="00681CCE">
        <w:rPr>
          <w:color w:val="000000"/>
          <w:sz w:val="28"/>
          <w:szCs w:val="28"/>
        </w:rPr>
        <w:t>_____</w:t>
      </w:r>
      <w:r w:rsidRPr="0006650A">
        <w:rPr>
          <w:color w:val="000000"/>
          <w:sz w:val="28"/>
          <w:szCs w:val="28"/>
        </w:rPr>
        <w:t>____</w:t>
      </w:r>
    </w:p>
    <w:p w:rsidR="0006650A" w:rsidRPr="0006650A" w:rsidRDefault="00326E6B" w:rsidP="00326E6B">
      <w:pPr>
        <w:shd w:val="clear" w:color="auto" w:fill="FFFFFF"/>
        <w:spacing w:line="0" w:lineRule="atLeast"/>
        <w:rPr>
          <w:color w:val="000000"/>
          <w:sz w:val="20"/>
          <w:szCs w:val="20"/>
        </w:rPr>
      </w:pPr>
      <w:r>
        <w:rPr>
          <w:color w:val="000000"/>
          <w:sz w:val="20"/>
          <w:szCs w:val="20"/>
        </w:rPr>
        <w:t xml:space="preserve">                   </w:t>
      </w:r>
      <w:r w:rsidR="0006650A" w:rsidRPr="0006650A">
        <w:rPr>
          <w:color w:val="000000"/>
          <w:sz w:val="20"/>
          <w:szCs w:val="20"/>
        </w:rPr>
        <w:t>(должность)</w:t>
      </w:r>
      <w:r w:rsidR="0006650A" w:rsidRPr="0006650A">
        <w:rPr>
          <w:color w:val="000000"/>
          <w:sz w:val="20"/>
          <w:szCs w:val="20"/>
        </w:rPr>
        <w:tab/>
      </w:r>
      <w:r w:rsidR="0006650A" w:rsidRPr="0006650A">
        <w:rPr>
          <w:color w:val="000000"/>
          <w:sz w:val="20"/>
          <w:szCs w:val="20"/>
        </w:rPr>
        <w:tab/>
      </w:r>
      <w:r w:rsidR="0006650A" w:rsidRPr="0006650A">
        <w:rPr>
          <w:color w:val="000000"/>
          <w:sz w:val="20"/>
          <w:szCs w:val="20"/>
        </w:rPr>
        <w:tab/>
      </w:r>
      <w:r>
        <w:rPr>
          <w:color w:val="000000"/>
          <w:sz w:val="20"/>
          <w:szCs w:val="20"/>
        </w:rPr>
        <w:t xml:space="preserve">                  </w:t>
      </w:r>
      <w:r w:rsidR="00681CCE">
        <w:rPr>
          <w:color w:val="000000"/>
          <w:sz w:val="20"/>
          <w:szCs w:val="20"/>
        </w:rPr>
        <w:t xml:space="preserve">   </w:t>
      </w:r>
      <w:r>
        <w:rPr>
          <w:color w:val="000000"/>
          <w:sz w:val="20"/>
          <w:szCs w:val="20"/>
        </w:rPr>
        <w:t xml:space="preserve">       </w:t>
      </w:r>
      <w:r w:rsidR="0006650A" w:rsidRPr="0006650A">
        <w:rPr>
          <w:color w:val="000000"/>
          <w:sz w:val="20"/>
          <w:szCs w:val="20"/>
        </w:rPr>
        <w:t xml:space="preserve">(подпись)     </w:t>
      </w:r>
      <w:r w:rsidR="0006650A" w:rsidRPr="0006650A">
        <w:rPr>
          <w:color w:val="000000"/>
          <w:sz w:val="20"/>
          <w:szCs w:val="20"/>
        </w:rPr>
        <w:tab/>
      </w:r>
      <w:r w:rsidR="0006650A" w:rsidRPr="0006650A">
        <w:rPr>
          <w:color w:val="000000"/>
          <w:sz w:val="20"/>
          <w:szCs w:val="20"/>
        </w:rPr>
        <w:tab/>
      </w:r>
      <w:r w:rsidR="0006650A" w:rsidRPr="0006650A">
        <w:rPr>
          <w:color w:val="000000"/>
          <w:sz w:val="20"/>
          <w:szCs w:val="20"/>
        </w:rPr>
        <w:tab/>
      </w:r>
      <w:r>
        <w:rPr>
          <w:color w:val="000000"/>
          <w:sz w:val="20"/>
          <w:szCs w:val="20"/>
        </w:rPr>
        <w:t xml:space="preserve">          </w:t>
      </w:r>
      <w:r w:rsidR="0006650A" w:rsidRPr="0006650A">
        <w:rPr>
          <w:color w:val="000000"/>
          <w:sz w:val="20"/>
          <w:szCs w:val="20"/>
        </w:rPr>
        <w:t>(ФИО)</w:t>
      </w:r>
    </w:p>
    <w:p w:rsidR="0006650A" w:rsidRPr="0006650A" w:rsidRDefault="0006650A" w:rsidP="0006650A">
      <w:pPr>
        <w:shd w:val="clear" w:color="auto" w:fill="FFFFFF"/>
        <w:spacing w:line="0" w:lineRule="atLeast"/>
        <w:jc w:val="center"/>
        <w:rPr>
          <w:color w:val="000000"/>
          <w:sz w:val="20"/>
          <w:szCs w:val="20"/>
        </w:rPr>
      </w:pPr>
    </w:p>
    <w:p w:rsidR="0006650A" w:rsidRPr="0006650A" w:rsidRDefault="0006650A" w:rsidP="0006650A">
      <w:pPr>
        <w:ind w:firstLine="709"/>
        <w:rPr>
          <w:color w:val="000000"/>
          <w:sz w:val="20"/>
          <w:szCs w:val="20"/>
        </w:rPr>
      </w:pPr>
      <w:r w:rsidRPr="0006650A">
        <w:rPr>
          <w:rFonts w:eastAsia="Arial Unicode MS"/>
          <w:color w:val="000000"/>
          <w:sz w:val="20"/>
          <w:szCs w:val="20"/>
        </w:rPr>
        <w:t>Дата</w:t>
      </w:r>
    </w:p>
    <w:sectPr w:rsidR="0006650A" w:rsidRPr="0006650A" w:rsidSect="00E45F69">
      <w:headerReference w:type="even" r:id="rId22"/>
      <w:headerReference w:type="default" r:id="rId23"/>
      <w:type w:val="continuous"/>
      <w:pgSz w:w="11909" w:h="16838"/>
      <w:pgMar w:top="879" w:right="864" w:bottom="993" w:left="1134"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09" w:rsidRDefault="007A6309">
      <w:r>
        <w:separator/>
      </w:r>
    </w:p>
  </w:endnote>
  <w:endnote w:type="continuationSeparator" w:id="0">
    <w:p w:rsidR="007A6309" w:rsidRDefault="007A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 MS Sans Serif"/>
    <w:panose1 w:val="020B0604030504040204"/>
    <w:charset w:val="CC"/>
    <w:family w:val="swiss"/>
    <w:pitch w:val="variable"/>
    <w:sig w:usb0="E1002EFF" w:usb1="C000605B" w:usb2="00000029" w:usb3="00000000" w:csb0="000101FF" w:csb1="00000000"/>
  </w:font>
  <w:font w:name="Gungsuh">
    <w:altName w:val="Malgun Gothic Semilight"/>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09" w:rsidRDefault="007A6309">
      <w:r>
        <w:separator/>
      </w:r>
    </w:p>
  </w:footnote>
  <w:footnote w:type="continuationSeparator" w:id="0">
    <w:p w:rsidR="007A6309" w:rsidRDefault="007A6309">
      <w:r>
        <w:continuationSeparator/>
      </w:r>
    </w:p>
  </w:footnote>
  <w:footnote w:id="1">
    <w:p w:rsidR="007A6309" w:rsidRPr="007B471A" w:rsidRDefault="007A6309" w:rsidP="007B471A">
      <w:pPr>
        <w:pStyle w:val="21"/>
        <w:shd w:val="clear" w:color="auto" w:fill="auto"/>
        <w:spacing w:line="220" w:lineRule="exact"/>
        <w:ind w:left="140"/>
        <w:jc w:val="left"/>
        <w:rPr>
          <w:sz w:val="20"/>
          <w:szCs w:val="20"/>
        </w:rPr>
      </w:pPr>
      <w:r w:rsidRPr="007B471A">
        <w:rPr>
          <w:sz w:val="20"/>
          <w:szCs w:val="20"/>
        </w:rPr>
        <w:footnoteRef/>
      </w:r>
      <w:r w:rsidRPr="007B471A">
        <w:rPr>
          <w:sz w:val="20"/>
          <w:szCs w:val="20"/>
        </w:rP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09" w:rsidRDefault="007A6309"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A6309" w:rsidRDefault="007A630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09" w:rsidRDefault="007A6309" w:rsidP="00ED0D27">
    <w:pPr>
      <w:pStyle w:val="a9"/>
      <w:rPr>
        <w:sz w:val="16"/>
        <w:szCs w:val="16"/>
        <w:lang w:val="en-US"/>
      </w:rPr>
    </w:pPr>
  </w:p>
  <w:p w:rsidR="007A6309" w:rsidRPr="00ED0D27" w:rsidRDefault="007A6309" w:rsidP="00ED0D27">
    <w:pPr>
      <w:pStyle w:val="a9"/>
      <w:rPr>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3276"/>
    <w:multiLevelType w:val="multilevel"/>
    <w:tmpl w:val="1B56F0D4"/>
    <w:lvl w:ilvl="0">
      <w:start w:val="2"/>
      <w:numFmt w:val="decimal"/>
      <w:lvlText w:val="%1."/>
      <w:lvlJc w:val="left"/>
      <w:pPr>
        <w:ind w:left="420" w:hanging="42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nsid w:val="0CC519CA"/>
    <w:multiLevelType w:val="hybridMultilevel"/>
    <w:tmpl w:val="BF6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9375F2"/>
    <w:multiLevelType w:val="multilevel"/>
    <w:tmpl w:val="1B8E6C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F025FF"/>
    <w:multiLevelType w:val="multilevel"/>
    <w:tmpl w:val="B1021BCA"/>
    <w:lvl w:ilvl="0">
      <w:start w:val="1"/>
      <w:numFmt w:val="decimal"/>
      <w:lvlText w:val="%1."/>
      <w:lvlJc w:val="left"/>
      <w:pPr>
        <w:ind w:left="420" w:hanging="42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6">
    <w:nsid w:val="21627031"/>
    <w:multiLevelType w:val="hybridMultilevel"/>
    <w:tmpl w:val="8E528D22"/>
    <w:lvl w:ilvl="0" w:tplc="273C6E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7563EDD"/>
    <w:multiLevelType w:val="multilevel"/>
    <w:tmpl w:val="C2744D14"/>
    <w:lvl w:ilvl="0">
      <w:start w:val="1"/>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8">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D86AC9"/>
    <w:multiLevelType w:val="multilevel"/>
    <w:tmpl w:val="CFFA69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541F40"/>
    <w:multiLevelType w:val="multilevel"/>
    <w:tmpl w:val="31285ADE"/>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3957E1"/>
    <w:multiLevelType w:val="hybridMultilevel"/>
    <w:tmpl w:val="83C0ED9A"/>
    <w:lvl w:ilvl="0" w:tplc="A350CD3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4F3BB2"/>
    <w:multiLevelType w:val="multilevel"/>
    <w:tmpl w:val="CB087D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22261A"/>
    <w:multiLevelType w:val="multilevel"/>
    <w:tmpl w:val="DAB601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BA5935"/>
    <w:multiLevelType w:val="hybridMultilevel"/>
    <w:tmpl w:val="9F48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0F3541"/>
    <w:multiLevelType w:val="multilevel"/>
    <w:tmpl w:val="89227E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400B18"/>
    <w:multiLevelType w:val="multilevel"/>
    <w:tmpl w:val="AAD4FDEC"/>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037A56"/>
    <w:multiLevelType w:val="multilevel"/>
    <w:tmpl w:val="03842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2"/>
  </w:num>
  <w:num w:numId="3">
    <w:abstractNumId w:val="10"/>
  </w:num>
  <w:num w:numId="4">
    <w:abstractNumId w:val="12"/>
  </w:num>
  <w:num w:numId="5">
    <w:abstractNumId w:val="18"/>
  </w:num>
  <w:num w:numId="6">
    <w:abstractNumId w:val="24"/>
  </w:num>
  <w:num w:numId="7">
    <w:abstractNumId w:val="19"/>
  </w:num>
  <w:num w:numId="8">
    <w:abstractNumId w:val="4"/>
  </w:num>
  <w:num w:numId="9">
    <w:abstractNumId w:val="27"/>
  </w:num>
  <w:num w:numId="10">
    <w:abstractNumId w:val="17"/>
  </w:num>
  <w:num w:numId="11">
    <w:abstractNumId w:val="15"/>
  </w:num>
  <w:num w:numId="12">
    <w:abstractNumId w:val="21"/>
  </w:num>
  <w:num w:numId="13">
    <w:abstractNumId w:val="1"/>
  </w:num>
  <w:num w:numId="14">
    <w:abstractNumId w:val="25"/>
  </w:num>
  <w:num w:numId="15">
    <w:abstractNumId w:val="5"/>
  </w:num>
  <w:num w:numId="16">
    <w:abstractNumId w:val="13"/>
  </w:num>
  <w:num w:numId="17">
    <w:abstractNumId w:val="7"/>
  </w:num>
  <w:num w:numId="18">
    <w:abstractNumId w:val="6"/>
  </w:num>
  <w:num w:numId="19">
    <w:abstractNumId w:val="14"/>
  </w:num>
  <w:num w:numId="20">
    <w:abstractNumId w:val="11"/>
  </w:num>
  <w:num w:numId="21">
    <w:abstractNumId w:val="3"/>
  </w:num>
  <w:num w:numId="22">
    <w:abstractNumId w:val="23"/>
  </w:num>
  <w:num w:numId="23">
    <w:abstractNumId w:val="20"/>
  </w:num>
  <w:num w:numId="24">
    <w:abstractNumId w:val="26"/>
  </w:num>
  <w:num w:numId="25">
    <w:abstractNumId w:val="0"/>
  </w:num>
  <w:num w:numId="26">
    <w:abstractNumId w:val="16"/>
  </w:num>
  <w:num w:numId="27">
    <w:abstractNumId w:val="8"/>
  </w:num>
  <w:num w:numId="2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14B8"/>
    <w:rsid w:val="00007E20"/>
    <w:rsid w:val="000135E9"/>
    <w:rsid w:val="00027634"/>
    <w:rsid w:val="0003258E"/>
    <w:rsid w:val="00035F2B"/>
    <w:rsid w:val="000370CE"/>
    <w:rsid w:val="000414D8"/>
    <w:rsid w:val="00063742"/>
    <w:rsid w:val="0006650A"/>
    <w:rsid w:val="00066904"/>
    <w:rsid w:val="000713D5"/>
    <w:rsid w:val="000719E5"/>
    <w:rsid w:val="00077361"/>
    <w:rsid w:val="00082326"/>
    <w:rsid w:val="00093E50"/>
    <w:rsid w:val="000B2319"/>
    <w:rsid w:val="000C24DB"/>
    <w:rsid w:val="000C26FC"/>
    <w:rsid w:val="000C4E4C"/>
    <w:rsid w:val="000D111B"/>
    <w:rsid w:val="000D6114"/>
    <w:rsid w:val="000E2287"/>
    <w:rsid w:val="000F3562"/>
    <w:rsid w:val="000F3720"/>
    <w:rsid w:val="0010083E"/>
    <w:rsid w:val="00102B78"/>
    <w:rsid w:val="00104F18"/>
    <w:rsid w:val="00107347"/>
    <w:rsid w:val="001111CD"/>
    <w:rsid w:val="001117D1"/>
    <w:rsid w:val="00112FF2"/>
    <w:rsid w:val="001159D4"/>
    <w:rsid w:val="00116114"/>
    <w:rsid w:val="0011662E"/>
    <w:rsid w:val="00121E26"/>
    <w:rsid w:val="001254BD"/>
    <w:rsid w:val="00127DDE"/>
    <w:rsid w:val="00145CC8"/>
    <w:rsid w:val="00147B11"/>
    <w:rsid w:val="0015110D"/>
    <w:rsid w:val="0017007F"/>
    <w:rsid w:val="001732D5"/>
    <w:rsid w:val="00176DFC"/>
    <w:rsid w:val="0018473E"/>
    <w:rsid w:val="001914F5"/>
    <w:rsid w:val="00192106"/>
    <w:rsid w:val="00195369"/>
    <w:rsid w:val="00196D87"/>
    <w:rsid w:val="001A0ADD"/>
    <w:rsid w:val="001A2C45"/>
    <w:rsid w:val="001A2DD5"/>
    <w:rsid w:val="001B44F6"/>
    <w:rsid w:val="001B4F25"/>
    <w:rsid w:val="001C6408"/>
    <w:rsid w:val="001D39FB"/>
    <w:rsid w:val="001D52A9"/>
    <w:rsid w:val="001D7890"/>
    <w:rsid w:val="001E1995"/>
    <w:rsid w:val="001E1EB7"/>
    <w:rsid w:val="001E50CF"/>
    <w:rsid w:val="001F3070"/>
    <w:rsid w:val="001F38C8"/>
    <w:rsid w:val="00204C41"/>
    <w:rsid w:val="00210F5B"/>
    <w:rsid w:val="002131A0"/>
    <w:rsid w:val="00214BA7"/>
    <w:rsid w:val="002202ED"/>
    <w:rsid w:val="0023708C"/>
    <w:rsid w:val="00245F68"/>
    <w:rsid w:val="0024611D"/>
    <w:rsid w:val="002573B8"/>
    <w:rsid w:val="00271BFE"/>
    <w:rsid w:val="002738DF"/>
    <w:rsid w:val="00284CF8"/>
    <w:rsid w:val="00293788"/>
    <w:rsid w:val="00294E18"/>
    <w:rsid w:val="00296A01"/>
    <w:rsid w:val="00297653"/>
    <w:rsid w:val="002A47A1"/>
    <w:rsid w:val="002A4C23"/>
    <w:rsid w:val="002B0AAC"/>
    <w:rsid w:val="002B5240"/>
    <w:rsid w:val="002D096C"/>
    <w:rsid w:val="002D35DA"/>
    <w:rsid w:val="002D55C4"/>
    <w:rsid w:val="002E0BD1"/>
    <w:rsid w:val="002E1EAD"/>
    <w:rsid w:val="002E28B3"/>
    <w:rsid w:val="002E5B84"/>
    <w:rsid w:val="002E68BF"/>
    <w:rsid w:val="002F255E"/>
    <w:rsid w:val="00326061"/>
    <w:rsid w:val="00326E6B"/>
    <w:rsid w:val="00330B6A"/>
    <w:rsid w:val="00330BEF"/>
    <w:rsid w:val="003319A8"/>
    <w:rsid w:val="0033319C"/>
    <w:rsid w:val="00334FFE"/>
    <w:rsid w:val="00335A1E"/>
    <w:rsid w:val="0033632E"/>
    <w:rsid w:val="00337DEC"/>
    <w:rsid w:val="0034072E"/>
    <w:rsid w:val="003576C6"/>
    <w:rsid w:val="00364CEB"/>
    <w:rsid w:val="00366D0C"/>
    <w:rsid w:val="00366FF3"/>
    <w:rsid w:val="003679EA"/>
    <w:rsid w:val="00376043"/>
    <w:rsid w:val="0038000B"/>
    <w:rsid w:val="00380E66"/>
    <w:rsid w:val="00381BB1"/>
    <w:rsid w:val="003A0A03"/>
    <w:rsid w:val="003A0E4C"/>
    <w:rsid w:val="003A1FC5"/>
    <w:rsid w:val="003A34FD"/>
    <w:rsid w:val="003A4DEF"/>
    <w:rsid w:val="003A5976"/>
    <w:rsid w:val="003B2692"/>
    <w:rsid w:val="003B7697"/>
    <w:rsid w:val="003B7C6E"/>
    <w:rsid w:val="003C09AB"/>
    <w:rsid w:val="003C1CC6"/>
    <w:rsid w:val="003C7BDE"/>
    <w:rsid w:val="003D0CE0"/>
    <w:rsid w:val="003D1F69"/>
    <w:rsid w:val="003D3A19"/>
    <w:rsid w:val="003D5DE8"/>
    <w:rsid w:val="003D75C2"/>
    <w:rsid w:val="003E276A"/>
    <w:rsid w:val="003F08B3"/>
    <w:rsid w:val="003F35C5"/>
    <w:rsid w:val="003F5ACF"/>
    <w:rsid w:val="00420038"/>
    <w:rsid w:val="00422F2E"/>
    <w:rsid w:val="00423A4A"/>
    <w:rsid w:val="00425E83"/>
    <w:rsid w:val="004339F9"/>
    <w:rsid w:val="00434837"/>
    <w:rsid w:val="00435FC4"/>
    <w:rsid w:val="00444BA8"/>
    <w:rsid w:val="004465C8"/>
    <w:rsid w:val="00446E5C"/>
    <w:rsid w:val="00450205"/>
    <w:rsid w:val="004618CD"/>
    <w:rsid w:val="004640B8"/>
    <w:rsid w:val="00467770"/>
    <w:rsid w:val="0047004B"/>
    <w:rsid w:val="0047043A"/>
    <w:rsid w:val="004736CC"/>
    <w:rsid w:val="00481B24"/>
    <w:rsid w:val="00481FA0"/>
    <w:rsid w:val="00483CEA"/>
    <w:rsid w:val="00484DD9"/>
    <w:rsid w:val="00495C3D"/>
    <w:rsid w:val="004B4803"/>
    <w:rsid w:val="004B4ECD"/>
    <w:rsid w:val="004C1198"/>
    <w:rsid w:val="004C2695"/>
    <w:rsid w:val="004C47CC"/>
    <w:rsid w:val="004D447E"/>
    <w:rsid w:val="004D775A"/>
    <w:rsid w:val="004E13D8"/>
    <w:rsid w:val="004F3354"/>
    <w:rsid w:val="004F429D"/>
    <w:rsid w:val="005022EF"/>
    <w:rsid w:val="00503570"/>
    <w:rsid w:val="00510207"/>
    <w:rsid w:val="005379A3"/>
    <w:rsid w:val="005453D6"/>
    <w:rsid w:val="005463EA"/>
    <w:rsid w:val="005470E3"/>
    <w:rsid w:val="005529C2"/>
    <w:rsid w:val="005620C7"/>
    <w:rsid w:val="00562E7B"/>
    <w:rsid w:val="00581F64"/>
    <w:rsid w:val="005954C3"/>
    <w:rsid w:val="005A3AC4"/>
    <w:rsid w:val="005B5B44"/>
    <w:rsid w:val="005B7ECD"/>
    <w:rsid w:val="005E5FC5"/>
    <w:rsid w:val="005E6ECC"/>
    <w:rsid w:val="005F166E"/>
    <w:rsid w:val="006052C3"/>
    <w:rsid w:val="00605DDF"/>
    <w:rsid w:val="00614337"/>
    <w:rsid w:val="006155E4"/>
    <w:rsid w:val="00616191"/>
    <w:rsid w:val="00617051"/>
    <w:rsid w:val="0061735D"/>
    <w:rsid w:val="00620F72"/>
    <w:rsid w:val="00625DC6"/>
    <w:rsid w:val="0062729C"/>
    <w:rsid w:val="00633A92"/>
    <w:rsid w:val="00635956"/>
    <w:rsid w:val="00644B0C"/>
    <w:rsid w:val="00652F14"/>
    <w:rsid w:val="00653EE2"/>
    <w:rsid w:val="00656BC9"/>
    <w:rsid w:val="006663E4"/>
    <w:rsid w:val="0067031A"/>
    <w:rsid w:val="00673B6C"/>
    <w:rsid w:val="00674CEA"/>
    <w:rsid w:val="00675B15"/>
    <w:rsid w:val="006764B2"/>
    <w:rsid w:val="00680D12"/>
    <w:rsid w:val="00681CCE"/>
    <w:rsid w:val="0068238D"/>
    <w:rsid w:val="006A0CD5"/>
    <w:rsid w:val="006A7BA6"/>
    <w:rsid w:val="006C05F5"/>
    <w:rsid w:val="006C24D7"/>
    <w:rsid w:val="006C2A72"/>
    <w:rsid w:val="006D2105"/>
    <w:rsid w:val="006D223F"/>
    <w:rsid w:val="006D5136"/>
    <w:rsid w:val="006D6C41"/>
    <w:rsid w:val="006E6C0F"/>
    <w:rsid w:val="006F4713"/>
    <w:rsid w:val="006F47E9"/>
    <w:rsid w:val="006F51B2"/>
    <w:rsid w:val="00701256"/>
    <w:rsid w:val="00703D35"/>
    <w:rsid w:val="00711CF3"/>
    <w:rsid w:val="00717A49"/>
    <w:rsid w:val="00717BA6"/>
    <w:rsid w:val="00721F90"/>
    <w:rsid w:val="00724848"/>
    <w:rsid w:val="007332EC"/>
    <w:rsid w:val="00744D50"/>
    <w:rsid w:val="00747697"/>
    <w:rsid w:val="007561DB"/>
    <w:rsid w:val="007576BD"/>
    <w:rsid w:val="00757E63"/>
    <w:rsid w:val="00771C6E"/>
    <w:rsid w:val="0077450D"/>
    <w:rsid w:val="00793B11"/>
    <w:rsid w:val="007976C5"/>
    <w:rsid w:val="007A3FFA"/>
    <w:rsid w:val="007A43B2"/>
    <w:rsid w:val="007A6309"/>
    <w:rsid w:val="007A6437"/>
    <w:rsid w:val="007B1FAC"/>
    <w:rsid w:val="007B471A"/>
    <w:rsid w:val="007B74CE"/>
    <w:rsid w:val="007C2831"/>
    <w:rsid w:val="007D102D"/>
    <w:rsid w:val="007D187A"/>
    <w:rsid w:val="007D4B2C"/>
    <w:rsid w:val="007D5FE6"/>
    <w:rsid w:val="007E5470"/>
    <w:rsid w:val="007F54B6"/>
    <w:rsid w:val="00800491"/>
    <w:rsid w:val="00805394"/>
    <w:rsid w:val="0081655D"/>
    <w:rsid w:val="008257A2"/>
    <w:rsid w:val="008278FC"/>
    <w:rsid w:val="008303C7"/>
    <w:rsid w:val="008306B6"/>
    <w:rsid w:val="00832F50"/>
    <w:rsid w:val="0084376A"/>
    <w:rsid w:val="00845FA1"/>
    <w:rsid w:val="008469A6"/>
    <w:rsid w:val="00847C90"/>
    <w:rsid w:val="00850A39"/>
    <w:rsid w:val="00855CCB"/>
    <w:rsid w:val="00856D74"/>
    <w:rsid w:val="00875770"/>
    <w:rsid w:val="008766AA"/>
    <w:rsid w:val="00886A07"/>
    <w:rsid w:val="008879EF"/>
    <w:rsid w:val="0089192C"/>
    <w:rsid w:val="00893618"/>
    <w:rsid w:val="008A49CA"/>
    <w:rsid w:val="008B08D7"/>
    <w:rsid w:val="008B53DC"/>
    <w:rsid w:val="008D4D10"/>
    <w:rsid w:val="008E2512"/>
    <w:rsid w:val="008E56AF"/>
    <w:rsid w:val="00900D20"/>
    <w:rsid w:val="0090454B"/>
    <w:rsid w:val="00905775"/>
    <w:rsid w:val="0091452D"/>
    <w:rsid w:val="00917758"/>
    <w:rsid w:val="009402BC"/>
    <w:rsid w:val="00943DF8"/>
    <w:rsid w:val="00951C3C"/>
    <w:rsid w:val="0095793E"/>
    <w:rsid w:val="00960085"/>
    <w:rsid w:val="0096369A"/>
    <w:rsid w:val="00963DA4"/>
    <w:rsid w:val="00965350"/>
    <w:rsid w:val="00967660"/>
    <w:rsid w:val="0097639D"/>
    <w:rsid w:val="00976DC9"/>
    <w:rsid w:val="00977FA1"/>
    <w:rsid w:val="00981E74"/>
    <w:rsid w:val="00982B79"/>
    <w:rsid w:val="00990295"/>
    <w:rsid w:val="00991C81"/>
    <w:rsid w:val="00992866"/>
    <w:rsid w:val="00993B89"/>
    <w:rsid w:val="00994CB2"/>
    <w:rsid w:val="009A7C06"/>
    <w:rsid w:val="009B62DA"/>
    <w:rsid w:val="009C5406"/>
    <w:rsid w:val="009D56C9"/>
    <w:rsid w:val="009D6699"/>
    <w:rsid w:val="009D75C0"/>
    <w:rsid w:val="009D7FE8"/>
    <w:rsid w:val="009E065F"/>
    <w:rsid w:val="009F56E9"/>
    <w:rsid w:val="00A00D2E"/>
    <w:rsid w:val="00A02FF0"/>
    <w:rsid w:val="00A066FB"/>
    <w:rsid w:val="00A07F30"/>
    <w:rsid w:val="00A14BA0"/>
    <w:rsid w:val="00A15D0E"/>
    <w:rsid w:val="00A24DF5"/>
    <w:rsid w:val="00A41A74"/>
    <w:rsid w:val="00A42E03"/>
    <w:rsid w:val="00A45B75"/>
    <w:rsid w:val="00A47DA8"/>
    <w:rsid w:val="00A561EF"/>
    <w:rsid w:val="00A56CE3"/>
    <w:rsid w:val="00A60185"/>
    <w:rsid w:val="00A6053F"/>
    <w:rsid w:val="00A617C2"/>
    <w:rsid w:val="00A72756"/>
    <w:rsid w:val="00A74104"/>
    <w:rsid w:val="00A81459"/>
    <w:rsid w:val="00A82D4E"/>
    <w:rsid w:val="00A84AA0"/>
    <w:rsid w:val="00A87156"/>
    <w:rsid w:val="00A96619"/>
    <w:rsid w:val="00AA29B0"/>
    <w:rsid w:val="00AB496E"/>
    <w:rsid w:val="00AC23A6"/>
    <w:rsid w:val="00AC2ACD"/>
    <w:rsid w:val="00AC2B06"/>
    <w:rsid w:val="00AC4E3A"/>
    <w:rsid w:val="00AD77EC"/>
    <w:rsid w:val="00AE1DC6"/>
    <w:rsid w:val="00AE42A8"/>
    <w:rsid w:val="00AE4B0D"/>
    <w:rsid w:val="00AF5A18"/>
    <w:rsid w:val="00AF7757"/>
    <w:rsid w:val="00B25806"/>
    <w:rsid w:val="00B3029D"/>
    <w:rsid w:val="00B33831"/>
    <w:rsid w:val="00B33ECB"/>
    <w:rsid w:val="00B35664"/>
    <w:rsid w:val="00B41C44"/>
    <w:rsid w:val="00B45002"/>
    <w:rsid w:val="00B46988"/>
    <w:rsid w:val="00B56862"/>
    <w:rsid w:val="00B61BDC"/>
    <w:rsid w:val="00B66060"/>
    <w:rsid w:val="00B70E02"/>
    <w:rsid w:val="00B84413"/>
    <w:rsid w:val="00B85423"/>
    <w:rsid w:val="00B9372B"/>
    <w:rsid w:val="00B95FBD"/>
    <w:rsid w:val="00BA1549"/>
    <w:rsid w:val="00BA1968"/>
    <w:rsid w:val="00BA3380"/>
    <w:rsid w:val="00BA4877"/>
    <w:rsid w:val="00BA6D98"/>
    <w:rsid w:val="00BC0F6C"/>
    <w:rsid w:val="00BE16F2"/>
    <w:rsid w:val="00BE1728"/>
    <w:rsid w:val="00C02A5C"/>
    <w:rsid w:val="00C03D71"/>
    <w:rsid w:val="00C1159E"/>
    <w:rsid w:val="00C156AB"/>
    <w:rsid w:val="00C1653E"/>
    <w:rsid w:val="00C230BC"/>
    <w:rsid w:val="00C27675"/>
    <w:rsid w:val="00C416E0"/>
    <w:rsid w:val="00C430A9"/>
    <w:rsid w:val="00C47A1E"/>
    <w:rsid w:val="00C53C92"/>
    <w:rsid w:val="00C56659"/>
    <w:rsid w:val="00C64CA4"/>
    <w:rsid w:val="00C72B8E"/>
    <w:rsid w:val="00C73693"/>
    <w:rsid w:val="00C736F9"/>
    <w:rsid w:val="00C74BFA"/>
    <w:rsid w:val="00C92764"/>
    <w:rsid w:val="00C93769"/>
    <w:rsid w:val="00C973C7"/>
    <w:rsid w:val="00CA318B"/>
    <w:rsid w:val="00CB4CFF"/>
    <w:rsid w:val="00CC1CCB"/>
    <w:rsid w:val="00CC3263"/>
    <w:rsid w:val="00CD5212"/>
    <w:rsid w:val="00CD5449"/>
    <w:rsid w:val="00CE3C31"/>
    <w:rsid w:val="00D01C16"/>
    <w:rsid w:val="00D0335E"/>
    <w:rsid w:val="00D04AD9"/>
    <w:rsid w:val="00D0674E"/>
    <w:rsid w:val="00D2232C"/>
    <w:rsid w:val="00D23AAC"/>
    <w:rsid w:val="00D25246"/>
    <w:rsid w:val="00D40211"/>
    <w:rsid w:val="00D45BA6"/>
    <w:rsid w:val="00D4649D"/>
    <w:rsid w:val="00D51E03"/>
    <w:rsid w:val="00D563EC"/>
    <w:rsid w:val="00D57ACA"/>
    <w:rsid w:val="00D6430F"/>
    <w:rsid w:val="00D64390"/>
    <w:rsid w:val="00D85B94"/>
    <w:rsid w:val="00D86F79"/>
    <w:rsid w:val="00D902D6"/>
    <w:rsid w:val="00D96070"/>
    <w:rsid w:val="00DA4611"/>
    <w:rsid w:val="00DD067D"/>
    <w:rsid w:val="00DF7697"/>
    <w:rsid w:val="00E03508"/>
    <w:rsid w:val="00E06F0B"/>
    <w:rsid w:val="00E15C60"/>
    <w:rsid w:val="00E16DB7"/>
    <w:rsid w:val="00E21C4C"/>
    <w:rsid w:val="00E27C90"/>
    <w:rsid w:val="00E27F7E"/>
    <w:rsid w:val="00E321C3"/>
    <w:rsid w:val="00E4443E"/>
    <w:rsid w:val="00E45F69"/>
    <w:rsid w:val="00E46236"/>
    <w:rsid w:val="00E575E9"/>
    <w:rsid w:val="00E578E6"/>
    <w:rsid w:val="00E578FE"/>
    <w:rsid w:val="00E60495"/>
    <w:rsid w:val="00E63D63"/>
    <w:rsid w:val="00E64C4A"/>
    <w:rsid w:val="00E768F7"/>
    <w:rsid w:val="00E77C3C"/>
    <w:rsid w:val="00E830AE"/>
    <w:rsid w:val="00E92C34"/>
    <w:rsid w:val="00E942B6"/>
    <w:rsid w:val="00E94A88"/>
    <w:rsid w:val="00EB5020"/>
    <w:rsid w:val="00ED0D27"/>
    <w:rsid w:val="00ED432E"/>
    <w:rsid w:val="00ED4945"/>
    <w:rsid w:val="00EE4784"/>
    <w:rsid w:val="00F00CD1"/>
    <w:rsid w:val="00F04560"/>
    <w:rsid w:val="00F16AD8"/>
    <w:rsid w:val="00F24B4A"/>
    <w:rsid w:val="00F30DA6"/>
    <w:rsid w:val="00F325B8"/>
    <w:rsid w:val="00F3336A"/>
    <w:rsid w:val="00F358C7"/>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94E"/>
    <w:rsid w:val="00F94542"/>
    <w:rsid w:val="00FA2F5C"/>
    <w:rsid w:val="00FA51E4"/>
    <w:rsid w:val="00FB4CDB"/>
    <w:rsid w:val="00FC0B89"/>
    <w:rsid w:val="00FC6422"/>
    <w:rsid w:val="00FD0B88"/>
    <w:rsid w:val="00FD51E0"/>
    <w:rsid w:val="00FD55B9"/>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114"/>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 w:type="paragraph" w:customStyle="1" w:styleId="81">
    <w:name w:val="Основной текст8"/>
    <w:basedOn w:val="a"/>
    <w:rsid w:val="002202ED"/>
    <w:pPr>
      <w:shd w:val="clear" w:color="auto" w:fill="FFFFFF"/>
      <w:spacing w:line="0" w:lineRule="atLeast"/>
      <w:ind w:hanging="420"/>
      <w:jc w:val="center"/>
    </w:pPr>
    <w:rPr>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114"/>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 w:type="paragraph" w:customStyle="1" w:styleId="81">
    <w:name w:val="Основной текст8"/>
    <w:basedOn w:val="a"/>
    <w:rsid w:val="002202ED"/>
    <w:pPr>
      <w:shd w:val="clear" w:color="auto" w:fill="FFFFFF"/>
      <w:spacing w:line="0" w:lineRule="atLeast"/>
      <w:ind w:hanging="420"/>
      <w:jc w:val="center"/>
    </w:pPr>
    <w:rPr>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abadm.ru" TargetMode="External"/><Relationship Id="rId18"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21" Type="http://schemas.openxmlformats.org/officeDocument/2006/relationships/hyperlink" Target="https://login.consultant.ru/link/?req=doc&amp;base=LAW&amp;n=481298&amp;date=01.04.2025"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http://nla-service.minjust.ru:8080/rnla-links/ws/content/act/9cf2f1c3-393d-4051-a52d-9923b0e51c0c.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387507c3-b80d-4c0d-9291-8cdc81673f2b.html" TargetMode="External"/><Relationship Id="rId20" Type="http://schemas.openxmlformats.org/officeDocument/2006/relationships/hyperlink" Target="http://nla-service.minjust.ru:8080/rnla-links/ws/content/act/a372aaad-88e9-4526-81ed-e7c6cb3ccc7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baikalskadm.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la-service.minjust.ru:8080/rnla-links/ws/content/act/387507c3-b80d-4c0d-9291-8cdc81673f2b.html" TargetMode="External"/><Relationship Id="rId23" Type="http://schemas.openxmlformats.org/officeDocument/2006/relationships/header" Target="header2.xml"/><Relationship Id="rId10" Type="http://schemas.openxmlformats.org/officeDocument/2006/relationships/hyperlink" Target="consultantplus://offline/main?base=RLAW011;n=48189;fld=134" TargetMode="External"/><Relationship Id="rId19" Type="http://schemas.openxmlformats.org/officeDocument/2006/relationships/hyperlink" Target="http://nla-service.minjust.ru:8080/rnla-links/ws/content/act/4f48675c-2dc2-4b7b-8f43-c7d17ab9072f.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nla-service.minjust.ru:8080/rnla-links/ws/content/act/15d4560c-d530-4955-bf7e-f734337ae80b.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AEE3-1C95-46CA-9E44-C9A2710C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34</Pages>
  <Words>9553</Words>
  <Characters>80471</Characters>
  <Application>Microsoft Office Word</Application>
  <DocSecurity>0</DocSecurity>
  <Lines>670</Lines>
  <Paragraphs>179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89845</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User</cp:lastModifiedBy>
  <cp:revision>35</cp:revision>
  <cp:lastPrinted>2025-04-01T03:23:00Z</cp:lastPrinted>
  <dcterms:created xsi:type="dcterms:W3CDTF">2022-12-29T00:16:00Z</dcterms:created>
  <dcterms:modified xsi:type="dcterms:W3CDTF">2025-04-03T02:58:00Z</dcterms:modified>
</cp:coreProperties>
</file>